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8D8" w:rsidRDefault="00500A2D" w:rsidP="00115EAC">
      <w:pPr>
        <w:pStyle w:val="a3"/>
        <w:tabs>
          <w:tab w:val="left" w:pos="5985"/>
        </w:tabs>
      </w:pPr>
      <w:r>
        <w:rPr>
          <w:noProof/>
        </w:rPr>
        <w:pict>
          <v:rect id="Rectangle 6" o:spid="_x0000_s1026" style="position:absolute;margin-left:52.25pt;margin-top:126.65pt;width:401.85pt;height:10.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" strokecolor="white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7" type="#_x0000_t202" style="position:absolute;margin-left:85.65pt;margin-top:228.3pt;width:255.15pt;height:108.65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p+GrAIAAKo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" filled="f" stroked="f">
            <v:textbox inset="0,0,0,0">
              <w:txbxContent>
                <w:p w:rsidR="009348D8" w:rsidRDefault="009348D8" w:rsidP="00B42DFA">
                  <w:pPr>
                    <w:pStyle w:val="a3"/>
                  </w:pPr>
                  <w:r w:rsidRPr="007856F0">
                    <w:t>Об утверждении порядка обеспечения бесплатным двухразовым питанием детей с ограниченными возможностями здоровья, обучающихся и воспитанников образовательных организаций Уинского муниципального района Пермского края</w:t>
                  </w:r>
                </w:p>
                <w:p w:rsidR="009348D8" w:rsidRDefault="009348D8" w:rsidP="009169CE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4" o:spid="_x0000_s1028" type="#_x0000_t202" style="position:absolute;margin-left:85.05pt;margin-top:760.35pt;width:266.4pt;height:29.5pt;z-index: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7fesQ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" filled="f" stroked="f">
            <v:textbox inset="0,0,0,0">
              <w:txbxContent>
                <w:p w:rsidR="009348D8" w:rsidRPr="009169CE" w:rsidRDefault="009348D8" w:rsidP="009169CE">
                  <w:pPr>
                    <w:pStyle w:val="a6"/>
                    <w:ind w:firstLine="0"/>
                    <w:rPr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 w:rsidR="00115EAC"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15EAC">
        <w:tab/>
        <w:t>12.07.2019   270-259-01-03</w:t>
      </w:r>
    </w:p>
    <w:p w:rsidR="009348D8" w:rsidRPr="00B1278C" w:rsidRDefault="009348D8" w:rsidP="009169CE">
      <w:pPr>
        <w:pStyle w:val="a4"/>
      </w:pPr>
    </w:p>
    <w:p w:rsidR="009348D8" w:rsidRDefault="009348D8" w:rsidP="009169CE">
      <w:pPr>
        <w:pStyle w:val="a4"/>
      </w:pPr>
    </w:p>
    <w:p w:rsidR="009348D8" w:rsidRDefault="009348D8" w:rsidP="009169CE">
      <w:pPr>
        <w:pStyle w:val="a4"/>
      </w:pPr>
    </w:p>
    <w:p w:rsidR="009348D8" w:rsidRDefault="009348D8" w:rsidP="009169CE">
      <w:pPr>
        <w:pStyle w:val="a4"/>
      </w:pPr>
    </w:p>
    <w:p w:rsidR="009348D8" w:rsidRDefault="009348D8" w:rsidP="009169CE">
      <w:pPr>
        <w:pStyle w:val="a4"/>
      </w:pPr>
    </w:p>
    <w:p w:rsidR="009348D8" w:rsidRPr="007856F0" w:rsidRDefault="009348D8" w:rsidP="00B42DFA">
      <w:pPr>
        <w:ind w:firstLine="708"/>
        <w:jc w:val="both"/>
        <w:rPr>
          <w:sz w:val="28"/>
          <w:szCs w:val="28"/>
        </w:rPr>
      </w:pPr>
      <w:r w:rsidRPr="007856F0">
        <w:rPr>
          <w:sz w:val="28"/>
          <w:szCs w:val="28"/>
        </w:rPr>
        <w:t>В соответствии Федеральными законами от 29.12.2012 № 273-ФЗ «Об образовании в Российской Федерации», от 06.10.2003 №131-ФЗ «Об общих принципах организации местного самоуправления в Российской Федерации» администрация Уинского муниципального района:</w:t>
      </w:r>
    </w:p>
    <w:p w:rsidR="009348D8" w:rsidRPr="007856F0" w:rsidRDefault="009348D8" w:rsidP="00B42DFA">
      <w:pPr>
        <w:jc w:val="both"/>
        <w:rPr>
          <w:sz w:val="28"/>
          <w:szCs w:val="28"/>
        </w:rPr>
      </w:pPr>
      <w:r w:rsidRPr="007856F0">
        <w:rPr>
          <w:sz w:val="28"/>
          <w:szCs w:val="28"/>
        </w:rPr>
        <w:t xml:space="preserve">             ПОСТАНОВЛЯЕТ:</w:t>
      </w:r>
    </w:p>
    <w:p w:rsidR="009348D8" w:rsidRPr="00D467A6" w:rsidRDefault="009348D8" w:rsidP="00B42DFA">
      <w:pPr>
        <w:pStyle w:val="1"/>
        <w:ind w:left="0" w:firstLine="851"/>
        <w:rPr>
          <w:sz w:val="28"/>
          <w:szCs w:val="28"/>
        </w:rPr>
      </w:pPr>
      <w:r w:rsidRPr="00D467A6">
        <w:rPr>
          <w:sz w:val="28"/>
          <w:szCs w:val="28"/>
        </w:rPr>
        <w:t xml:space="preserve">1. Утвердить Порядок обеспечения  бесплатным двухразовым питанием детей с ограниченными возможностями здоровья, </w:t>
      </w:r>
      <w:r w:rsidRPr="00D467A6">
        <w:rPr>
          <w:color w:val="000000"/>
          <w:sz w:val="28"/>
          <w:szCs w:val="28"/>
          <w:lang w:eastAsia="ru-RU"/>
        </w:rPr>
        <w:t>обучающихся и воспитанников образовательных организаций Уинского муниципального района Пермского края</w:t>
      </w:r>
      <w:r w:rsidRPr="00D467A6">
        <w:rPr>
          <w:sz w:val="28"/>
          <w:szCs w:val="28"/>
        </w:rPr>
        <w:t xml:space="preserve"> (далее – Порядок) согласно приложению.</w:t>
      </w:r>
    </w:p>
    <w:p w:rsidR="009348D8" w:rsidRPr="00D467A6" w:rsidRDefault="009348D8" w:rsidP="00B42DFA">
      <w:pPr>
        <w:pStyle w:val="1"/>
        <w:ind w:left="0" w:firstLine="851"/>
        <w:rPr>
          <w:sz w:val="28"/>
          <w:szCs w:val="28"/>
        </w:rPr>
      </w:pPr>
      <w:r w:rsidRPr="00D467A6">
        <w:rPr>
          <w:sz w:val="28"/>
          <w:szCs w:val="28"/>
        </w:rPr>
        <w:t>2. Образовательным организациям Уинского муниципального района использовать настоящий Порядок при предоставлении бесплатного двухразового питания детям с ограниченными возможностями здоровья и детям-инвалидам.</w:t>
      </w:r>
    </w:p>
    <w:p w:rsidR="009348D8" w:rsidRPr="00D467A6" w:rsidRDefault="009348D8" w:rsidP="00B42DFA">
      <w:pPr>
        <w:pStyle w:val="a3"/>
        <w:spacing w:after="0" w:line="240" w:lineRule="auto"/>
        <w:ind w:firstLine="708"/>
        <w:jc w:val="both"/>
        <w:rPr>
          <w:b w:val="0"/>
          <w:szCs w:val="28"/>
        </w:rPr>
      </w:pPr>
      <w:r w:rsidRPr="00D467A6">
        <w:rPr>
          <w:b w:val="0"/>
          <w:szCs w:val="28"/>
        </w:rPr>
        <w:t>3.</w:t>
      </w:r>
      <w:r w:rsidRPr="00D467A6">
        <w:rPr>
          <w:b w:val="0"/>
          <w:color w:val="000000"/>
          <w:szCs w:val="28"/>
        </w:rPr>
        <w:t xml:space="preserve"> Признать утратившим силу постановление главы Уин</w:t>
      </w:r>
      <w:r>
        <w:rPr>
          <w:b w:val="0"/>
          <w:color w:val="000000"/>
          <w:szCs w:val="28"/>
        </w:rPr>
        <w:t xml:space="preserve">ского муниципального района от 27 сентября </w:t>
      </w:r>
      <w:smartTag w:uri="urn:schemas-microsoft-com:office:smarttags" w:element="metricconverter">
        <w:smartTagPr>
          <w:attr w:name="ProductID" w:val="2016 г"/>
        </w:smartTagPr>
        <w:r>
          <w:rPr>
            <w:b w:val="0"/>
            <w:color w:val="000000"/>
            <w:szCs w:val="28"/>
          </w:rPr>
          <w:t>2016</w:t>
        </w:r>
        <w:r w:rsidRPr="00D467A6">
          <w:rPr>
            <w:b w:val="0"/>
            <w:color w:val="000000"/>
            <w:szCs w:val="28"/>
          </w:rPr>
          <w:t xml:space="preserve"> г</w:t>
        </w:r>
      </w:smartTag>
      <w:r>
        <w:rPr>
          <w:b w:val="0"/>
          <w:color w:val="000000"/>
          <w:szCs w:val="28"/>
        </w:rPr>
        <w:t>. № 264-01</w:t>
      </w:r>
      <w:r w:rsidRPr="00D467A6">
        <w:rPr>
          <w:b w:val="0"/>
          <w:color w:val="000000"/>
          <w:szCs w:val="28"/>
        </w:rPr>
        <w:t>-01-03 «</w:t>
      </w:r>
      <w:r w:rsidRPr="00D467A6">
        <w:rPr>
          <w:b w:val="0"/>
          <w:szCs w:val="28"/>
        </w:rPr>
        <w:t>Об утверждении порядка обеспечения бесплатным двухразовым питанием детей с ограниченными возможностями здоровья, обучающихся в общеобразовательных организациях Уинского муниципального района Пермского края</w:t>
      </w:r>
      <w:r w:rsidRPr="00D467A6">
        <w:rPr>
          <w:b w:val="0"/>
          <w:color w:val="000000"/>
          <w:szCs w:val="28"/>
        </w:rPr>
        <w:t>»</w:t>
      </w:r>
      <w:r>
        <w:rPr>
          <w:b w:val="0"/>
          <w:color w:val="000000"/>
          <w:szCs w:val="28"/>
        </w:rPr>
        <w:t xml:space="preserve"> (ред. постановления администрации Уинского муниципального района от 09.01.2018 № 6-259-01-03, от 19.07.2018 № 301-259-01-03, от 26.02.2019 № 66-259-01-03)</w:t>
      </w:r>
      <w:r w:rsidRPr="00D467A6">
        <w:rPr>
          <w:b w:val="0"/>
          <w:color w:val="000000"/>
          <w:szCs w:val="28"/>
        </w:rPr>
        <w:t>.</w:t>
      </w:r>
    </w:p>
    <w:p w:rsidR="009348D8" w:rsidRPr="00D467A6" w:rsidRDefault="009348D8" w:rsidP="00B42DFA">
      <w:pPr>
        <w:pStyle w:val="1"/>
        <w:ind w:left="0" w:firstLine="851"/>
        <w:rPr>
          <w:sz w:val="28"/>
          <w:szCs w:val="28"/>
        </w:rPr>
      </w:pPr>
      <w:r w:rsidRPr="00D467A6">
        <w:rPr>
          <w:sz w:val="28"/>
          <w:szCs w:val="28"/>
        </w:rPr>
        <w:t>4. Настоящее постановление вступает в силу  момента  подписания и подлежит размещению на официальном сайте Уинского  муниципального района в сети «Интернет».</w:t>
      </w:r>
    </w:p>
    <w:p w:rsidR="009348D8" w:rsidRPr="00D467A6" w:rsidRDefault="009348D8" w:rsidP="00B42DFA">
      <w:pPr>
        <w:pStyle w:val="1"/>
        <w:ind w:left="0" w:firstLine="851"/>
        <w:rPr>
          <w:sz w:val="28"/>
          <w:szCs w:val="28"/>
        </w:rPr>
      </w:pPr>
      <w:r w:rsidRPr="00D467A6">
        <w:rPr>
          <w:sz w:val="28"/>
          <w:szCs w:val="28"/>
        </w:rPr>
        <w:t>5. Постановление распространяется на правоотношения, возникшие с 01.01.2019 года.</w:t>
      </w:r>
    </w:p>
    <w:p w:rsidR="009348D8" w:rsidRPr="00D467A6" w:rsidRDefault="009348D8" w:rsidP="00B42DFA">
      <w:pPr>
        <w:pStyle w:val="1"/>
        <w:ind w:left="0" w:firstLine="851"/>
        <w:rPr>
          <w:sz w:val="28"/>
          <w:szCs w:val="28"/>
        </w:rPr>
      </w:pPr>
      <w:r w:rsidRPr="00D467A6">
        <w:rPr>
          <w:sz w:val="28"/>
          <w:szCs w:val="28"/>
        </w:rPr>
        <w:lastRenderedPageBreak/>
        <w:t>6. Контроль над исполнением постановления возложить на  начальника Управления учреждениями образования администрации Уинского муниципального района Копытову Н.Н.</w:t>
      </w:r>
    </w:p>
    <w:p w:rsidR="009348D8" w:rsidRPr="00D467A6" w:rsidRDefault="009348D8" w:rsidP="00B42DFA">
      <w:pPr>
        <w:pStyle w:val="1"/>
        <w:ind w:left="0" w:firstLine="851"/>
        <w:rPr>
          <w:sz w:val="28"/>
          <w:szCs w:val="28"/>
        </w:rPr>
      </w:pPr>
    </w:p>
    <w:p w:rsidR="009348D8" w:rsidRPr="00D467A6" w:rsidRDefault="009348D8" w:rsidP="00B42DFA">
      <w:pPr>
        <w:rPr>
          <w:sz w:val="28"/>
          <w:szCs w:val="28"/>
        </w:rPr>
      </w:pPr>
    </w:p>
    <w:p w:rsidR="009348D8" w:rsidRDefault="009348D8" w:rsidP="00B42DFA">
      <w:pPr>
        <w:rPr>
          <w:sz w:val="28"/>
          <w:szCs w:val="28"/>
        </w:rPr>
      </w:pPr>
      <w:r w:rsidRPr="00D467A6">
        <w:rPr>
          <w:sz w:val="28"/>
          <w:szCs w:val="28"/>
        </w:rPr>
        <w:t>И.о. глав</w:t>
      </w:r>
      <w:r>
        <w:rPr>
          <w:sz w:val="28"/>
          <w:szCs w:val="28"/>
        </w:rPr>
        <w:t>ы</w:t>
      </w:r>
      <w:r w:rsidRPr="00D467A6">
        <w:rPr>
          <w:sz w:val="28"/>
          <w:szCs w:val="28"/>
        </w:rPr>
        <w:t xml:space="preserve"> администрации</w:t>
      </w:r>
    </w:p>
    <w:p w:rsidR="009348D8" w:rsidRPr="00D467A6" w:rsidRDefault="009348D8" w:rsidP="00B42DFA">
      <w:pPr>
        <w:rPr>
          <w:sz w:val="28"/>
          <w:szCs w:val="28"/>
        </w:rPr>
      </w:pPr>
      <w:r>
        <w:rPr>
          <w:sz w:val="28"/>
          <w:szCs w:val="28"/>
        </w:rPr>
        <w:t xml:space="preserve">Уинского муниципального </w:t>
      </w:r>
      <w:r w:rsidRPr="00D467A6">
        <w:rPr>
          <w:sz w:val="28"/>
          <w:szCs w:val="28"/>
        </w:rPr>
        <w:t xml:space="preserve">района      </w:t>
      </w:r>
      <w:r>
        <w:rPr>
          <w:sz w:val="28"/>
          <w:szCs w:val="28"/>
        </w:rPr>
        <w:t xml:space="preserve"> </w:t>
      </w:r>
      <w:r w:rsidRPr="00D467A6">
        <w:rPr>
          <w:sz w:val="28"/>
          <w:szCs w:val="28"/>
        </w:rPr>
        <w:t xml:space="preserve">                                             Р.Р. Айтуганов </w:t>
      </w:r>
    </w:p>
    <w:p w:rsidR="009348D8" w:rsidRPr="007856F0" w:rsidRDefault="009348D8" w:rsidP="00B42DFA">
      <w:pPr>
        <w:ind w:firstLine="5103"/>
        <w:jc w:val="center"/>
        <w:rPr>
          <w:sz w:val="28"/>
          <w:szCs w:val="28"/>
        </w:rPr>
      </w:pPr>
    </w:p>
    <w:p w:rsidR="009348D8" w:rsidRPr="007856F0" w:rsidRDefault="009348D8" w:rsidP="00B42DFA">
      <w:pPr>
        <w:ind w:firstLine="5103"/>
        <w:jc w:val="center"/>
        <w:rPr>
          <w:sz w:val="28"/>
          <w:szCs w:val="28"/>
        </w:rPr>
      </w:pPr>
    </w:p>
    <w:p w:rsidR="009348D8" w:rsidRDefault="009348D8" w:rsidP="00B42DFA">
      <w:pPr>
        <w:ind w:firstLine="5103"/>
        <w:jc w:val="center"/>
        <w:rPr>
          <w:sz w:val="28"/>
          <w:szCs w:val="28"/>
        </w:rPr>
      </w:pPr>
    </w:p>
    <w:p w:rsidR="009348D8" w:rsidRDefault="009348D8" w:rsidP="00B42DFA">
      <w:pPr>
        <w:ind w:firstLine="5103"/>
        <w:jc w:val="center"/>
        <w:rPr>
          <w:sz w:val="28"/>
          <w:szCs w:val="28"/>
        </w:rPr>
      </w:pPr>
    </w:p>
    <w:p w:rsidR="009348D8" w:rsidRDefault="009348D8" w:rsidP="00B42DFA">
      <w:pPr>
        <w:ind w:firstLine="5103"/>
        <w:jc w:val="center"/>
        <w:rPr>
          <w:sz w:val="28"/>
          <w:szCs w:val="28"/>
        </w:rPr>
      </w:pPr>
    </w:p>
    <w:p w:rsidR="009348D8" w:rsidRDefault="009348D8" w:rsidP="00B42DFA">
      <w:pPr>
        <w:ind w:firstLine="5103"/>
        <w:jc w:val="center"/>
        <w:rPr>
          <w:sz w:val="28"/>
          <w:szCs w:val="28"/>
        </w:rPr>
      </w:pPr>
    </w:p>
    <w:p w:rsidR="009348D8" w:rsidRDefault="009348D8" w:rsidP="00B42DFA">
      <w:pPr>
        <w:ind w:firstLine="5103"/>
        <w:jc w:val="center"/>
        <w:rPr>
          <w:sz w:val="28"/>
          <w:szCs w:val="28"/>
        </w:rPr>
      </w:pPr>
    </w:p>
    <w:p w:rsidR="009348D8" w:rsidRDefault="009348D8" w:rsidP="00B42DFA">
      <w:pPr>
        <w:ind w:firstLine="5103"/>
        <w:jc w:val="center"/>
        <w:rPr>
          <w:sz w:val="28"/>
          <w:szCs w:val="28"/>
        </w:rPr>
      </w:pPr>
    </w:p>
    <w:p w:rsidR="009348D8" w:rsidRDefault="009348D8" w:rsidP="00B42DFA">
      <w:pPr>
        <w:ind w:firstLine="5103"/>
        <w:jc w:val="center"/>
        <w:rPr>
          <w:sz w:val="28"/>
          <w:szCs w:val="28"/>
        </w:rPr>
      </w:pPr>
    </w:p>
    <w:p w:rsidR="009348D8" w:rsidRDefault="009348D8" w:rsidP="00B42DFA">
      <w:pPr>
        <w:ind w:firstLine="5103"/>
        <w:jc w:val="center"/>
        <w:rPr>
          <w:sz w:val="28"/>
          <w:szCs w:val="28"/>
        </w:rPr>
      </w:pPr>
    </w:p>
    <w:p w:rsidR="009348D8" w:rsidRDefault="009348D8" w:rsidP="00B42DFA">
      <w:pPr>
        <w:ind w:firstLine="5103"/>
        <w:jc w:val="center"/>
        <w:rPr>
          <w:sz w:val="28"/>
          <w:szCs w:val="28"/>
        </w:rPr>
      </w:pPr>
    </w:p>
    <w:p w:rsidR="009348D8" w:rsidRDefault="009348D8" w:rsidP="00B42DFA">
      <w:pPr>
        <w:ind w:firstLine="5103"/>
        <w:jc w:val="center"/>
        <w:rPr>
          <w:sz w:val="28"/>
          <w:szCs w:val="28"/>
        </w:rPr>
      </w:pPr>
    </w:p>
    <w:p w:rsidR="009348D8" w:rsidRDefault="009348D8" w:rsidP="00B42DFA">
      <w:pPr>
        <w:ind w:firstLine="5103"/>
        <w:jc w:val="center"/>
        <w:rPr>
          <w:sz w:val="28"/>
          <w:szCs w:val="28"/>
        </w:rPr>
      </w:pPr>
    </w:p>
    <w:p w:rsidR="009348D8" w:rsidRDefault="009348D8" w:rsidP="00B42DFA">
      <w:pPr>
        <w:ind w:firstLine="5103"/>
        <w:jc w:val="center"/>
        <w:rPr>
          <w:sz w:val="28"/>
          <w:szCs w:val="28"/>
        </w:rPr>
      </w:pPr>
    </w:p>
    <w:p w:rsidR="009348D8" w:rsidRDefault="009348D8" w:rsidP="00B42DFA">
      <w:pPr>
        <w:ind w:firstLine="5103"/>
        <w:jc w:val="center"/>
        <w:rPr>
          <w:sz w:val="28"/>
          <w:szCs w:val="28"/>
        </w:rPr>
      </w:pPr>
    </w:p>
    <w:p w:rsidR="009348D8" w:rsidRDefault="009348D8" w:rsidP="00B42DFA">
      <w:pPr>
        <w:ind w:firstLine="5103"/>
        <w:jc w:val="center"/>
        <w:rPr>
          <w:sz w:val="28"/>
          <w:szCs w:val="28"/>
        </w:rPr>
      </w:pPr>
    </w:p>
    <w:p w:rsidR="009348D8" w:rsidRDefault="009348D8" w:rsidP="00B42DFA">
      <w:pPr>
        <w:ind w:firstLine="5103"/>
        <w:jc w:val="center"/>
        <w:rPr>
          <w:sz w:val="28"/>
          <w:szCs w:val="28"/>
        </w:rPr>
      </w:pPr>
    </w:p>
    <w:p w:rsidR="009348D8" w:rsidRDefault="009348D8" w:rsidP="00B42DFA">
      <w:pPr>
        <w:ind w:firstLine="5103"/>
        <w:jc w:val="center"/>
        <w:rPr>
          <w:sz w:val="28"/>
          <w:szCs w:val="28"/>
        </w:rPr>
      </w:pPr>
    </w:p>
    <w:p w:rsidR="009348D8" w:rsidRDefault="009348D8" w:rsidP="00B42DFA">
      <w:pPr>
        <w:ind w:firstLine="5103"/>
        <w:jc w:val="center"/>
        <w:rPr>
          <w:sz w:val="28"/>
          <w:szCs w:val="28"/>
        </w:rPr>
      </w:pPr>
    </w:p>
    <w:p w:rsidR="009348D8" w:rsidRDefault="009348D8" w:rsidP="00B42DFA">
      <w:pPr>
        <w:ind w:firstLine="5103"/>
        <w:jc w:val="center"/>
        <w:rPr>
          <w:sz w:val="28"/>
          <w:szCs w:val="28"/>
        </w:rPr>
      </w:pPr>
    </w:p>
    <w:p w:rsidR="009348D8" w:rsidRDefault="009348D8" w:rsidP="00B42DFA">
      <w:pPr>
        <w:ind w:firstLine="5103"/>
        <w:jc w:val="center"/>
        <w:rPr>
          <w:sz w:val="28"/>
          <w:szCs w:val="28"/>
        </w:rPr>
      </w:pPr>
    </w:p>
    <w:p w:rsidR="009348D8" w:rsidRDefault="009348D8" w:rsidP="00B42DFA">
      <w:pPr>
        <w:ind w:firstLine="5103"/>
        <w:jc w:val="center"/>
        <w:rPr>
          <w:sz w:val="28"/>
          <w:szCs w:val="28"/>
        </w:rPr>
      </w:pPr>
    </w:p>
    <w:p w:rsidR="009348D8" w:rsidRDefault="009348D8" w:rsidP="00B42DFA">
      <w:pPr>
        <w:ind w:firstLine="5103"/>
        <w:jc w:val="center"/>
        <w:rPr>
          <w:sz w:val="28"/>
          <w:szCs w:val="28"/>
        </w:rPr>
      </w:pPr>
    </w:p>
    <w:p w:rsidR="009348D8" w:rsidRDefault="009348D8" w:rsidP="00B42DFA">
      <w:pPr>
        <w:ind w:firstLine="5103"/>
        <w:jc w:val="center"/>
        <w:rPr>
          <w:sz w:val="28"/>
          <w:szCs w:val="28"/>
        </w:rPr>
      </w:pPr>
    </w:p>
    <w:p w:rsidR="009348D8" w:rsidRDefault="009348D8" w:rsidP="00B42DFA">
      <w:pPr>
        <w:ind w:firstLine="5103"/>
        <w:jc w:val="center"/>
        <w:rPr>
          <w:sz w:val="28"/>
          <w:szCs w:val="28"/>
        </w:rPr>
      </w:pPr>
    </w:p>
    <w:p w:rsidR="009348D8" w:rsidRDefault="009348D8" w:rsidP="00B42DFA">
      <w:pPr>
        <w:ind w:firstLine="5103"/>
        <w:jc w:val="center"/>
        <w:rPr>
          <w:sz w:val="28"/>
          <w:szCs w:val="28"/>
        </w:rPr>
      </w:pPr>
    </w:p>
    <w:p w:rsidR="009348D8" w:rsidRDefault="009348D8" w:rsidP="00B42DFA">
      <w:pPr>
        <w:ind w:firstLine="5103"/>
        <w:jc w:val="center"/>
        <w:rPr>
          <w:sz w:val="28"/>
          <w:szCs w:val="28"/>
        </w:rPr>
      </w:pPr>
    </w:p>
    <w:p w:rsidR="009348D8" w:rsidRDefault="009348D8" w:rsidP="00B42DFA">
      <w:pPr>
        <w:ind w:firstLine="5103"/>
        <w:jc w:val="center"/>
        <w:rPr>
          <w:sz w:val="28"/>
          <w:szCs w:val="28"/>
        </w:rPr>
      </w:pPr>
    </w:p>
    <w:p w:rsidR="009348D8" w:rsidRDefault="009348D8" w:rsidP="00B42DFA">
      <w:pPr>
        <w:ind w:firstLine="5103"/>
        <w:jc w:val="center"/>
        <w:rPr>
          <w:sz w:val="28"/>
          <w:szCs w:val="28"/>
        </w:rPr>
      </w:pPr>
    </w:p>
    <w:p w:rsidR="009348D8" w:rsidRDefault="009348D8" w:rsidP="00B42DFA">
      <w:pPr>
        <w:ind w:firstLine="5103"/>
        <w:jc w:val="center"/>
        <w:rPr>
          <w:sz w:val="28"/>
          <w:szCs w:val="28"/>
        </w:rPr>
      </w:pPr>
    </w:p>
    <w:p w:rsidR="009348D8" w:rsidRDefault="009348D8" w:rsidP="00B42DFA">
      <w:pPr>
        <w:ind w:firstLine="5103"/>
        <w:jc w:val="center"/>
        <w:rPr>
          <w:sz w:val="28"/>
          <w:szCs w:val="28"/>
        </w:rPr>
      </w:pPr>
    </w:p>
    <w:p w:rsidR="009348D8" w:rsidRDefault="009348D8" w:rsidP="00B42DFA">
      <w:pPr>
        <w:ind w:firstLine="5103"/>
        <w:jc w:val="center"/>
        <w:rPr>
          <w:sz w:val="28"/>
          <w:szCs w:val="28"/>
        </w:rPr>
      </w:pPr>
    </w:p>
    <w:p w:rsidR="009348D8" w:rsidRDefault="009348D8" w:rsidP="00B42DFA">
      <w:pPr>
        <w:ind w:firstLine="5103"/>
        <w:jc w:val="center"/>
        <w:rPr>
          <w:sz w:val="28"/>
          <w:szCs w:val="28"/>
        </w:rPr>
      </w:pPr>
    </w:p>
    <w:p w:rsidR="009348D8" w:rsidRDefault="009348D8" w:rsidP="00B42DFA">
      <w:pPr>
        <w:ind w:firstLine="5103"/>
        <w:jc w:val="center"/>
        <w:rPr>
          <w:sz w:val="28"/>
          <w:szCs w:val="28"/>
        </w:rPr>
      </w:pPr>
    </w:p>
    <w:p w:rsidR="009348D8" w:rsidRDefault="009348D8" w:rsidP="00B42DFA">
      <w:pPr>
        <w:ind w:firstLine="5103"/>
        <w:jc w:val="center"/>
        <w:rPr>
          <w:sz w:val="28"/>
          <w:szCs w:val="28"/>
        </w:rPr>
      </w:pPr>
    </w:p>
    <w:p w:rsidR="009348D8" w:rsidRDefault="009348D8" w:rsidP="00B42DFA">
      <w:pPr>
        <w:ind w:firstLine="5103"/>
        <w:jc w:val="center"/>
        <w:rPr>
          <w:sz w:val="28"/>
          <w:szCs w:val="28"/>
        </w:rPr>
      </w:pPr>
    </w:p>
    <w:p w:rsidR="009348D8" w:rsidRDefault="009348D8" w:rsidP="00B42DFA">
      <w:pPr>
        <w:ind w:firstLine="5103"/>
        <w:jc w:val="center"/>
        <w:rPr>
          <w:sz w:val="28"/>
          <w:szCs w:val="28"/>
        </w:rPr>
      </w:pPr>
    </w:p>
    <w:p w:rsidR="009348D8" w:rsidRDefault="009348D8" w:rsidP="00B42DFA">
      <w:pPr>
        <w:ind w:firstLine="5103"/>
        <w:jc w:val="center"/>
        <w:rPr>
          <w:sz w:val="28"/>
          <w:szCs w:val="28"/>
        </w:rPr>
      </w:pPr>
    </w:p>
    <w:p w:rsidR="009348D8" w:rsidRPr="007856F0" w:rsidRDefault="009348D8" w:rsidP="00B42DFA">
      <w:pPr>
        <w:ind w:firstLine="5103"/>
        <w:jc w:val="center"/>
        <w:rPr>
          <w:sz w:val="28"/>
          <w:szCs w:val="28"/>
        </w:rPr>
      </w:pPr>
    </w:p>
    <w:p w:rsidR="009348D8" w:rsidRPr="007856F0" w:rsidRDefault="009348D8" w:rsidP="00B42DFA">
      <w:pPr>
        <w:rPr>
          <w:sz w:val="28"/>
          <w:szCs w:val="28"/>
        </w:rPr>
      </w:pPr>
      <w:r w:rsidRPr="007856F0">
        <w:rPr>
          <w:sz w:val="28"/>
          <w:szCs w:val="28"/>
        </w:rPr>
        <w:t xml:space="preserve">                                                                 Приложение  </w:t>
      </w:r>
    </w:p>
    <w:p w:rsidR="009348D8" w:rsidRPr="007856F0" w:rsidRDefault="009348D8" w:rsidP="00B42DFA">
      <w:pPr>
        <w:rPr>
          <w:sz w:val="28"/>
          <w:szCs w:val="28"/>
        </w:rPr>
      </w:pPr>
      <w:r w:rsidRPr="007856F0">
        <w:rPr>
          <w:sz w:val="28"/>
          <w:szCs w:val="28"/>
        </w:rPr>
        <w:t xml:space="preserve">                                                                 к постановлению</w:t>
      </w:r>
    </w:p>
    <w:p w:rsidR="009348D8" w:rsidRPr="007856F0" w:rsidRDefault="009348D8" w:rsidP="00B42DFA">
      <w:pPr>
        <w:ind w:left="4536"/>
        <w:rPr>
          <w:color w:val="000000"/>
          <w:sz w:val="28"/>
          <w:szCs w:val="28"/>
        </w:rPr>
      </w:pPr>
      <w:r w:rsidRPr="007856F0">
        <w:rPr>
          <w:sz w:val="28"/>
          <w:szCs w:val="28"/>
        </w:rPr>
        <w:t xml:space="preserve">администрации </w:t>
      </w:r>
      <w:r w:rsidRPr="007856F0">
        <w:rPr>
          <w:color w:val="000000"/>
          <w:sz w:val="28"/>
          <w:szCs w:val="28"/>
        </w:rPr>
        <w:t>Уинского муниципального района</w:t>
      </w:r>
    </w:p>
    <w:p w:rsidR="009348D8" w:rsidRPr="007856F0" w:rsidRDefault="009348D8" w:rsidP="00B42DFA">
      <w:pPr>
        <w:ind w:firstLine="4536"/>
        <w:rPr>
          <w:sz w:val="28"/>
          <w:szCs w:val="28"/>
          <w:lang w:eastAsia="en-US"/>
        </w:rPr>
      </w:pPr>
      <w:r w:rsidRPr="007856F0">
        <w:rPr>
          <w:sz w:val="28"/>
          <w:szCs w:val="28"/>
        </w:rPr>
        <w:t xml:space="preserve">от </w:t>
      </w:r>
      <w:r w:rsidR="00115EAC">
        <w:rPr>
          <w:sz w:val="28"/>
          <w:szCs w:val="28"/>
        </w:rPr>
        <w:t xml:space="preserve"> 12.07.2019 </w:t>
      </w:r>
      <w:r w:rsidRPr="007856F0">
        <w:rPr>
          <w:sz w:val="28"/>
          <w:szCs w:val="28"/>
        </w:rPr>
        <w:t xml:space="preserve">№ </w:t>
      </w:r>
      <w:r w:rsidR="00115EAC">
        <w:rPr>
          <w:sz w:val="28"/>
          <w:szCs w:val="28"/>
        </w:rPr>
        <w:t>270-259-01-03</w:t>
      </w:r>
    </w:p>
    <w:p w:rsidR="009348D8" w:rsidRPr="007856F0" w:rsidRDefault="009348D8" w:rsidP="00B42DFA">
      <w:pPr>
        <w:rPr>
          <w:sz w:val="28"/>
          <w:szCs w:val="28"/>
        </w:rPr>
      </w:pPr>
    </w:p>
    <w:p w:rsidR="009348D8" w:rsidRPr="007856F0" w:rsidRDefault="009348D8" w:rsidP="00B42DFA">
      <w:pPr>
        <w:jc w:val="center"/>
        <w:rPr>
          <w:sz w:val="28"/>
          <w:szCs w:val="28"/>
        </w:rPr>
      </w:pPr>
      <w:r w:rsidRPr="007856F0">
        <w:rPr>
          <w:sz w:val="28"/>
          <w:szCs w:val="28"/>
        </w:rPr>
        <w:t xml:space="preserve">Порядок обеспечения бесплатным двухразовым питанием </w:t>
      </w:r>
    </w:p>
    <w:p w:rsidR="009348D8" w:rsidRPr="007856F0" w:rsidRDefault="009348D8" w:rsidP="00B42DFA">
      <w:pPr>
        <w:jc w:val="center"/>
        <w:rPr>
          <w:sz w:val="28"/>
          <w:szCs w:val="28"/>
        </w:rPr>
      </w:pPr>
      <w:r w:rsidRPr="007856F0">
        <w:rPr>
          <w:sz w:val="28"/>
          <w:szCs w:val="28"/>
        </w:rPr>
        <w:t>детей с ограниченными возможностями здоровья, обучающихся  и воспитанников образовательных организаций Уинского муниципального района Пермского края</w:t>
      </w:r>
    </w:p>
    <w:p w:rsidR="009348D8" w:rsidRPr="007856F0" w:rsidRDefault="009348D8" w:rsidP="00B42DFA">
      <w:pPr>
        <w:rPr>
          <w:sz w:val="28"/>
          <w:szCs w:val="28"/>
        </w:rPr>
      </w:pP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  <w:r w:rsidRPr="007856F0">
        <w:rPr>
          <w:sz w:val="28"/>
          <w:szCs w:val="28"/>
        </w:rPr>
        <w:t>1.Порядок разработан в целях обеспечения детей с ограниченными возможностями здоровья, обучающихся и воспитанников образовательных организаций Уинского муниципального района бесплатным двухразовым питанием.</w:t>
      </w: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  <w:r w:rsidRPr="007856F0">
        <w:rPr>
          <w:sz w:val="28"/>
          <w:szCs w:val="28"/>
        </w:rPr>
        <w:t>2. Бесплатное двухразовое питание осуществляется за счет средств бюджета Уинского муниципального района.</w:t>
      </w:r>
      <w:r w:rsidRPr="007856F0">
        <w:t xml:space="preserve"> </w:t>
      </w:r>
      <w:r w:rsidRPr="007856F0">
        <w:rPr>
          <w:sz w:val="28"/>
          <w:szCs w:val="28"/>
        </w:rPr>
        <w:t>Стоимость питания определяется исходя из санитарно-эпидемиологических требований к организации питания, примерного меню, утвержденного в установленном порядке и стоимости продуктов питания.</w:t>
      </w:r>
    </w:p>
    <w:p w:rsidR="009348D8" w:rsidRPr="007856F0" w:rsidRDefault="009348D8" w:rsidP="00B42DFA">
      <w:pPr>
        <w:ind w:firstLine="851"/>
        <w:jc w:val="both"/>
        <w:rPr>
          <w:sz w:val="22"/>
          <w:szCs w:val="22"/>
        </w:rPr>
      </w:pPr>
      <w:r w:rsidRPr="007856F0">
        <w:rPr>
          <w:sz w:val="28"/>
          <w:szCs w:val="28"/>
        </w:rPr>
        <w:t>3.</w:t>
      </w:r>
      <w:r w:rsidRPr="007856F0">
        <w:t xml:space="preserve"> </w:t>
      </w:r>
      <w:r w:rsidRPr="007856F0">
        <w:rPr>
          <w:sz w:val="28"/>
          <w:szCs w:val="28"/>
        </w:rPr>
        <w:t>Право на получение бесплатного двухразового питания имеют дети с ограниченными возможностями здоровья (далее - ОВЗ) и дети-инвалиды.</w:t>
      </w:r>
      <w:r w:rsidRPr="007856F0">
        <w:t xml:space="preserve"> </w:t>
      </w: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  <w:r w:rsidRPr="007856F0">
        <w:rPr>
          <w:sz w:val="28"/>
          <w:szCs w:val="28"/>
        </w:rPr>
        <w:t xml:space="preserve">4. Бесплатное двухразовое питание детям с ОВЗ, указанным в пункте 3. настоящего Порядка, предоставляется в заявительном порядке. </w:t>
      </w: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  <w:r w:rsidRPr="007856F0">
        <w:rPr>
          <w:sz w:val="28"/>
          <w:szCs w:val="28"/>
        </w:rPr>
        <w:t xml:space="preserve">5. Для предоставления бесплатного двухразового питания один из родителей (законных представителей) представляет в образовательную организацию: </w:t>
      </w: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  <w:r w:rsidRPr="007856F0">
        <w:rPr>
          <w:sz w:val="28"/>
          <w:szCs w:val="28"/>
        </w:rPr>
        <w:t xml:space="preserve">а) заявление; </w:t>
      </w: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  <w:r w:rsidRPr="007856F0">
        <w:rPr>
          <w:sz w:val="28"/>
          <w:szCs w:val="28"/>
        </w:rPr>
        <w:t xml:space="preserve">б) документ, удостоверяющий личность законного представителя (для усыновителей, опекунов, попечителей); </w:t>
      </w: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  <w:r w:rsidRPr="007856F0">
        <w:rPr>
          <w:sz w:val="28"/>
          <w:szCs w:val="28"/>
        </w:rPr>
        <w:t xml:space="preserve">в) заключение психолого – медико - педагогической комиссии, подтверждающее наличие у обучающегося недостатков в физическом и (или) психическом развитии, препятствующих получению образования без создания специальных условий (далее - заключение ПМПК); Документы представляются в копиях с предъявлением оригиналов для сверки. </w:t>
      </w: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  <w:r w:rsidRPr="007856F0">
        <w:rPr>
          <w:sz w:val="28"/>
          <w:szCs w:val="28"/>
        </w:rPr>
        <w:t xml:space="preserve">6.Основаниями для отказа в предоставлении обучающимся бесплатного  двухразового питания являются: </w:t>
      </w: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  <w:r w:rsidRPr="007856F0">
        <w:rPr>
          <w:sz w:val="28"/>
          <w:szCs w:val="28"/>
        </w:rPr>
        <w:t xml:space="preserve">а) предоставление родителями (законными представителями) неполного пакета документов; </w:t>
      </w: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  <w:r w:rsidRPr="007856F0">
        <w:rPr>
          <w:sz w:val="28"/>
          <w:szCs w:val="28"/>
        </w:rPr>
        <w:t xml:space="preserve">б) предоставление неправильно оформленных или утративших силу документов; </w:t>
      </w: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  <w:r w:rsidRPr="007856F0">
        <w:rPr>
          <w:sz w:val="28"/>
          <w:szCs w:val="28"/>
        </w:rPr>
        <w:t xml:space="preserve"> в) несоответствие обучающегося требованиям, установленным в пункте 3 настоящего Порядка. </w:t>
      </w: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  <w:r w:rsidRPr="007856F0">
        <w:rPr>
          <w:sz w:val="28"/>
          <w:szCs w:val="28"/>
        </w:rPr>
        <w:lastRenderedPageBreak/>
        <w:t xml:space="preserve">7. Бесплатное питание осуществляется в течение учебного года в дни фактического посещения детьми с ОВЗ общеобразовательных организаций. </w:t>
      </w: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  <w:r w:rsidRPr="007856F0">
        <w:rPr>
          <w:sz w:val="28"/>
          <w:szCs w:val="28"/>
        </w:rPr>
        <w:t xml:space="preserve">8. Бесплатное питание организуется в течение 5 или 6 дней в неделю (в зависимости от режима работы образовательной организации) в виде завтрака и обеда. </w:t>
      </w: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  <w:r w:rsidRPr="007856F0">
        <w:rPr>
          <w:sz w:val="28"/>
          <w:szCs w:val="28"/>
        </w:rPr>
        <w:t xml:space="preserve">9. В случае если обучающийся не питается по причине болезни, он снимается с питания с первого дня болезни. </w:t>
      </w: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  <w:r w:rsidRPr="007856F0">
        <w:rPr>
          <w:sz w:val="28"/>
          <w:szCs w:val="28"/>
        </w:rPr>
        <w:t xml:space="preserve">10. Замена бесплатного двухразового питания на денежные компенсации или сухие пайки производится обучающимся с ОВЗ, получающим образование на дому. Стоимость сухого пайка соответствует стоимости, указанной в пункте 2 настоящего порядка.  Размер компенсации рассчитывается исходя из стоимости указанной в пункте 2 настоящего порядка и количества учебных дней, установленных в организации. </w:t>
      </w: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  <w:r w:rsidRPr="007856F0">
        <w:rPr>
          <w:sz w:val="28"/>
          <w:szCs w:val="28"/>
        </w:rPr>
        <w:t xml:space="preserve">11. Для организации предоставления бесплатного  двухразового питания детям с ОВЗ образовательная организация: </w:t>
      </w: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  <w:r w:rsidRPr="007856F0">
        <w:rPr>
          <w:sz w:val="28"/>
          <w:szCs w:val="28"/>
        </w:rPr>
        <w:t xml:space="preserve">а) обеспечивает информирование родителей (законных представителей) о порядке и условиях предоставления бесплатного двухразового питания; </w:t>
      </w: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  <w:r w:rsidRPr="007856F0">
        <w:rPr>
          <w:sz w:val="28"/>
          <w:szCs w:val="28"/>
        </w:rPr>
        <w:t xml:space="preserve">б) принимает документы, указанные в пункте 5 настоящего Порядка, формирует пакет документов и обеспечивает их хранение; </w:t>
      </w: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  <w:r w:rsidRPr="007856F0">
        <w:rPr>
          <w:sz w:val="28"/>
          <w:szCs w:val="28"/>
        </w:rPr>
        <w:t>в) проверяет право обучающихся и воспитанников на получение бесплатного питания;</w:t>
      </w: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  <w:r w:rsidRPr="007856F0">
        <w:rPr>
          <w:sz w:val="28"/>
          <w:szCs w:val="28"/>
        </w:rPr>
        <w:t xml:space="preserve"> г) принимает решение о предоставлении (об отказе в предоставлении) бесплатного питания; издаёт приказ о предоставлении бесплатного питания в течение пяти рабочих дней со дня приема документов от родителей (законных представителей); </w:t>
      </w: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  <w:r w:rsidRPr="007856F0">
        <w:rPr>
          <w:sz w:val="28"/>
          <w:szCs w:val="28"/>
        </w:rPr>
        <w:t xml:space="preserve">д) ставит обучающегося с ОВЗ на питание с учебного дня, указанного в приказе по образовательной организации. В случае выбытия обучающегося  или воспитанника из образовательной организации предоставление бесплатного питания ему прекращается. </w:t>
      </w: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  <w:r w:rsidRPr="007856F0">
        <w:rPr>
          <w:sz w:val="28"/>
          <w:szCs w:val="28"/>
        </w:rPr>
        <w:t xml:space="preserve">г) обеспечивает подготовку и ведение табеля посещения обучающихся и воспитанников с ОВЗ; </w:t>
      </w: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  <w:r w:rsidRPr="007856F0">
        <w:rPr>
          <w:sz w:val="28"/>
          <w:szCs w:val="28"/>
        </w:rPr>
        <w:t>д) ежеквартально до 10-го числа месяца следующего за отчетным  формирует и передает в Управление учреждениями образования администрации Уинского муниципального района сводные списки детей с ОВЗ, являющихся получателями бесплатного питания, по форме согласно приложению  1  и  отчет об использовании денежных средств (приложение  2).</w:t>
      </w: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  <w:r w:rsidRPr="007856F0">
        <w:rPr>
          <w:sz w:val="28"/>
          <w:szCs w:val="28"/>
        </w:rPr>
        <w:t>е). Несет ответственность за определение права обучающихся  и воспитанников с ОВЗ на получение бесплатного двухразового питания и достоверность сведений о ежедневной фактической посещаемости детей.</w:t>
      </w: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  <w:r w:rsidRPr="007856F0">
        <w:rPr>
          <w:sz w:val="28"/>
          <w:szCs w:val="28"/>
        </w:rPr>
        <w:t xml:space="preserve">12. Управление учреждениями образования администрации Уинского муниципального района осуществляет контроль за предоставлением бесплатного питания обучающимся и воспитанникам с ОВЗ в общеобразовательных организациях в соответствии с действующим законодательством. </w:t>
      </w:r>
    </w:p>
    <w:p w:rsidR="009348D8" w:rsidRPr="007856F0" w:rsidRDefault="009348D8" w:rsidP="00B42DFA">
      <w:pPr>
        <w:ind w:firstLine="708"/>
        <w:jc w:val="both"/>
        <w:rPr>
          <w:sz w:val="28"/>
          <w:szCs w:val="28"/>
        </w:rPr>
      </w:pPr>
      <w:r w:rsidRPr="007856F0">
        <w:rPr>
          <w:sz w:val="28"/>
          <w:szCs w:val="28"/>
        </w:rPr>
        <w:lastRenderedPageBreak/>
        <w:t>13. Информация об обеспечении бесплатным двухразовым питанием детей с ограниченными возможностями здоровья, в соответствии с Федеральным законом  от 17 июля 1999 года №178-ФЗ «О государственной социальной помощи» размещается в Единой государственной информационной системе социального обслуживания.</w:t>
      </w: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</w:p>
    <w:p w:rsidR="009348D8" w:rsidRDefault="009348D8" w:rsidP="00B42DFA">
      <w:pPr>
        <w:ind w:firstLine="851"/>
        <w:jc w:val="both"/>
        <w:rPr>
          <w:sz w:val="28"/>
          <w:szCs w:val="28"/>
        </w:rPr>
      </w:pPr>
    </w:p>
    <w:p w:rsidR="009348D8" w:rsidRDefault="009348D8" w:rsidP="00B42DFA">
      <w:pPr>
        <w:ind w:firstLine="851"/>
        <w:jc w:val="both"/>
        <w:rPr>
          <w:sz w:val="28"/>
          <w:szCs w:val="28"/>
        </w:rPr>
      </w:pPr>
    </w:p>
    <w:p w:rsidR="009348D8" w:rsidRDefault="009348D8" w:rsidP="00B42DFA">
      <w:pPr>
        <w:ind w:firstLine="851"/>
        <w:jc w:val="both"/>
        <w:rPr>
          <w:sz w:val="28"/>
          <w:szCs w:val="28"/>
        </w:rPr>
      </w:pPr>
    </w:p>
    <w:p w:rsidR="009348D8" w:rsidRDefault="009348D8" w:rsidP="00B42DFA">
      <w:pPr>
        <w:ind w:firstLine="851"/>
        <w:jc w:val="both"/>
        <w:rPr>
          <w:sz w:val="28"/>
          <w:szCs w:val="28"/>
        </w:rPr>
      </w:pPr>
    </w:p>
    <w:p w:rsidR="009348D8" w:rsidRDefault="009348D8" w:rsidP="00B42DFA">
      <w:pPr>
        <w:ind w:firstLine="851"/>
        <w:jc w:val="both"/>
        <w:rPr>
          <w:sz w:val="28"/>
          <w:szCs w:val="28"/>
        </w:rPr>
      </w:pP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</w:p>
    <w:p w:rsidR="009348D8" w:rsidRDefault="009348D8" w:rsidP="00B42DFA">
      <w:pPr>
        <w:ind w:firstLine="851"/>
        <w:jc w:val="both"/>
        <w:rPr>
          <w:sz w:val="28"/>
          <w:szCs w:val="28"/>
        </w:rPr>
      </w:pP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</w:p>
    <w:p w:rsidR="009348D8" w:rsidRPr="007856F0" w:rsidRDefault="009348D8" w:rsidP="00B42DFA">
      <w:pPr>
        <w:ind w:left="4536"/>
        <w:rPr>
          <w:sz w:val="28"/>
          <w:szCs w:val="28"/>
        </w:rPr>
      </w:pPr>
      <w:r w:rsidRPr="007856F0">
        <w:rPr>
          <w:sz w:val="28"/>
          <w:szCs w:val="28"/>
        </w:rPr>
        <w:t xml:space="preserve">       Приложение 1</w:t>
      </w:r>
    </w:p>
    <w:p w:rsidR="009348D8" w:rsidRPr="007856F0" w:rsidRDefault="009348D8" w:rsidP="00B42DFA">
      <w:pPr>
        <w:jc w:val="center"/>
        <w:rPr>
          <w:sz w:val="28"/>
          <w:szCs w:val="28"/>
        </w:rPr>
      </w:pPr>
      <w:r w:rsidRPr="007856F0">
        <w:rPr>
          <w:sz w:val="28"/>
          <w:szCs w:val="28"/>
        </w:rPr>
        <w:t xml:space="preserve">                                                                    к Порядку обеспечения бесплатным</w:t>
      </w:r>
    </w:p>
    <w:p w:rsidR="009348D8" w:rsidRPr="007856F0" w:rsidRDefault="009348D8" w:rsidP="00B42DFA">
      <w:pPr>
        <w:jc w:val="center"/>
        <w:rPr>
          <w:sz w:val="28"/>
          <w:szCs w:val="28"/>
        </w:rPr>
      </w:pPr>
      <w:r w:rsidRPr="007856F0">
        <w:rPr>
          <w:sz w:val="28"/>
          <w:szCs w:val="28"/>
        </w:rPr>
        <w:t xml:space="preserve">                                                           двухразовым питанием детей с </w:t>
      </w:r>
    </w:p>
    <w:p w:rsidR="009348D8" w:rsidRPr="007856F0" w:rsidRDefault="009348D8" w:rsidP="00B42DFA">
      <w:pPr>
        <w:jc w:val="center"/>
        <w:rPr>
          <w:sz w:val="28"/>
          <w:szCs w:val="28"/>
        </w:rPr>
      </w:pPr>
      <w:r w:rsidRPr="007856F0">
        <w:rPr>
          <w:sz w:val="28"/>
          <w:szCs w:val="28"/>
        </w:rPr>
        <w:t xml:space="preserve">                                                             ограниченными возможностями </w:t>
      </w:r>
    </w:p>
    <w:p w:rsidR="009348D8" w:rsidRPr="007856F0" w:rsidRDefault="009348D8" w:rsidP="00B42DFA">
      <w:pPr>
        <w:jc w:val="center"/>
        <w:rPr>
          <w:sz w:val="28"/>
          <w:szCs w:val="28"/>
        </w:rPr>
      </w:pPr>
      <w:r w:rsidRPr="007856F0">
        <w:rPr>
          <w:sz w:val="28"/>
          <w:szCs w:val="28"/>
        </w:rPr>
        <w:t xml:space="preserve">                                                   здоровья, обучающихся и </w:t>
      </w:r>
    </w:p>
    <w:p w:rsidR="009348D8" w:rsidRPr="007856F0" w:rsidRDefault="009348D8" w:rsidP="00B42DFA">
      <w:pPr>
        <w:jc w:val="center"/>
        <w:rPr>
          <w:sz w:val="28"/>
          <w:szCs w:val="28"/>
        </w:rPr>
      </w:pPr>
      <w:r w:rsidRPr="007856F0">
        <w:rPr>
          <w:sz w:val="28"/>
          <w:szCs w:val="28"/>
        </w:rPr>
        <w:t xml:space="preserve">                                воспитанников </w:t>
      </w:r>
    </w:p>
    <w:p w:rsidR="009348D8" w:rsidRPr="007856F0" w:rsidRDefault="009348D8" w:rsidP="00B42DFA">
      <w:pPr>
        <w:jc w:val="center"/>
        <w:rPr>
          <w:sz w:val="28"/>
          <w:szCs w:val="28"/>
        </w:rPr>
      </w:pPr>
      <w:r w:rsidRPr="007856F0">
        <w:rPr>
          <w:sz w:val="28"/>
          <w:szCs w:val="28"/>
        </w:rPr>
        <w:t xml:space="preserve">                                                          образовательных организаций </w:t>
      </w:r>
    </w:p>
    <w:p w:rsidR="009348D8" w:rsidRPr="007856F0" w:rsidRDefault="009348D8" w:rsidP="00B42DFA">
      <w:pPr>
        <w:jc w:val="center"/>
        <w:rPr>
          <w:sz w:val="28"/>
          <w:szCs w:val="28"/>
        </w:rPr>
      </w:pPr>
      <w:r w:rsidRPr="007856F0">
        <w:rPr>
          <w:sz w:val="28"/>
          <w:szCs w:val="28"/>
        </w:rPr>
        <w:t xml:space="preserve">                                                                 Уинского муниципального района </w:t>
      </w:r>
    </w:p>
    <w:p w:rsidR="009348D8" w:rsidRPr="007856F0" w:rsidRDefault="009348D8" w:rsidP="00B42DFA">
      <w:pPr>
        <w:jc w:val="center"/>
        <w:rPr>
          <w:sz w:val="28"/>
          <w:szCs w:val="28"/>
        </w:rPr>
      </w:pPr>
      <w:r w:rsidRPr="007856F0">
        <w:rPr>
          <w:sz w:val="28"/>
          <w:szCs w:val="28"/>
        </w:rPr>
        <w:t xml:space="preserve">                                  Пермского края</w:t>
      </w:r>
    </w:p>
    <w:p w:rsidR="009348D8" w:rsidRPr="007856F0" w:rsidRDefault="009348D8" w:rsidP="00B42DFA">
      <w:pPr>
        <w:ind w:left="4536"/>
        <w:jc w:val="both"/>
        <w:rPr>
          <w:sz w:val="28"/>
          <w:szCs w:val="28"/>
        </w:rPr>
      </w:pPr>
    </w:p>
    <w:p w:rsidR="009348D8" w:rsidRPr="007856F0" w:rsidRDefault="009348D8" w:rsidP="00B42DFA">
      <w:pPr>
        <w:ind w:firstLine="851"/>
        <w:jc w:val="both"/>
        <w:rPr>
          <w:sz w:val="28"/>
          <w:szCs w:val="28"/>
        </w:rPr>
      </w:pPr>
    </w:p>
    <w:p w:rsidR="009348D8" w:rsidRPr="007856F0" w:rsidRDefault="009348D8" w:rsidP="00B42DFA">
      <w:pPr>
        <w:jc w:val="center"/>
        <w:rPr>
          <w:sz w:val="28"/>
          <w:szCs w:val="28"/>
        </w:rPr>
      </w:pPr>
      <w:r w:rsidRPr="007856F0">
        <w:rPr>
          <w:sz w:val="28"/>
          <w:szCs w:val="28"/>
        </w:rPr>
        <w:t>Информация об обучающихся и воспитанниках, получающих бесплатное двухразовое питание в МКОУ (МБОУ) за ____________________  20___г.</w:t>
      </w:r>
    </w:p>
    <w:p w:rsidR="009348D8" w:rsidRPr="007856F0" w:rsidRDefault="009348D8" w:rsidP="00B42DFA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46"/>
        <w:gridCol w:w="2288"/>
        <w:gridCol w:w="2289"/>
        <w:gridCol w:w="2289"/>
      </w:tblGrid>
      <w:tr w:rsidR="009348D8" w:rsidRPr="007856F0" w:rsidTr="001325B4">
        <w:tc>
          <w:tcPr>
            <w:tcW w:w="2846" w:type="dxa"/>
            <w:vMerge w:val="restart"/>
          </w:tcPr>
          <w:p w:rsidR="009348D8" w:rsidRPr="007856F0" w:rsidRDefault="009348D8" w:rsidP="001325B4">
            <w:pPr>
              <w:jc w:val="center"/>
              <w:rPr>
                <w:lang w:eastAsia="en-US"/>
              </w:rPr>
            </w:pPr>
            <w:r w:rsidRPr="007856F0">
              <w:t>Ф.И.О. ребенка</w:t>
            </w:r>
          </w:p>
        </w:tc>
        <w:tc>
          <w:tcPr>
            <w:tcW w:w="2288" w:type="dxa"/>
          </w:tcPr>
          <w:p w:rsidR="009348D8" w:rsidRPr="007856F0" w:rsidRDefault="009348D8" w:rsidP="001325B4">
            <w:pPr>
              <w:jc w:val="center"/>
              <w:rPr>
                <w:lang w:eastAsia="en-US"/>
              </w:rPr>
            </w:pPr>
            <w:r w:rsidRPr="007856F0">
              <w:t>Ступень обучения</w:t>
            </w:r>
          </w:p>
        </w:tc>
        <w:tc>
          <w:tcPr>
            <w:tcW w:w="2289" w:type="dxa"/>
          </w:tcPr>
          <w:p w:rsidR="009348D8" w:rsidRPr="007856F0" w:rsidRDefault="009348D8" w:rsidP="001325B4">
            <w:pPr>
              <w:jc w:val="center"/>
              <w:rPr>
                <w:lang w:eastAsia="en-US"/>
              </w:rPr>
            </w:pPr>
            <w:r w:rsidRPr="007856F0">
              <w:t>Количество дней посещения</w:t>
            </w:r>
          </w:p>
        </w:tc>
        <w:tc>
          <w:tcPr>
            <w:tcW w:w="2289" w:type="dxa"/>
          </w:tcPr>
          <w:p w:rsidR="009348D8" w:rsidRPr="007856F0" w:rsidRDefault="009348D8" w:rsidP="001325B4">
            <w:pPr>
              <w:jc w:val="center"/>
              <w:rPr>
                <w:lang w:eastAsia="en-US"/>
              </w:rPr>
            </w:pPr>
            <w:r w:rsidRPr="007856F0">
              <w:t>Всего</w:t>
            </w:r>
          </w:p>
        </w:tc>
      </w:tr>
      <w:tr w:rsidR="009348D8" w:rsidRPr="007856F0" w:rsidTr="001325B4">
        <w:tc>
          <w:tcPr>
            <w:tcW w:w="0" w:type="auto"/>
            <w:vMerge/>
            <w:vAlign w:val="center"/>
          </w:tcPr>
          <w:p w:rsidR="009348D8" w:rsidRPr="007856F0" w:rsidRDefault="009348D8" w:rsidP="001325B4">
            <w:pPr>
              <w:rPr>
                <w:lang w:eastAsia="en-US"/>
              </w:rPr>
            </w:pPr>
          </w:p>
        </w:tc>
        <w:tc>
          <w:tcPr>
            <w:tcW w:w="2288" w:type="dxa"/>
          </w:tcPr>
          <w:p w:rsidR="009348D8" w:rsidRPr="007856F0" w:rsidRDefault="009348D8" w:rsidP="001325B4">
            <w:pPr>
              <w:jc w:val="center"/>
              <w:rPr>
                <w:lang w:eastAsia="en-US"/>
              </w:rPr>
            </w:pPr>
          </w:p>
        </w:tc>
        <w:tc>
          <w:tcPr>
            <w:tcW w:w="2289" w:type="dxa"/>
          </w:tcPr>
          <w:p w:rsidR="009348D8" w:rsidRPr="007856F0" w:rsidRDefault="009348D8" w:rsidP="001325B4">
            <w:pPr>
              <w:jc w:val="center"/>
              <w:rPr>
                <w:lang w:eastAsia="en-US"/>
              </w:rPr>
            </w:pPr>
          </w:p>
        </w:tc>
        <w:tc>
          <w:tcPr>
            <w:tcW w:w="2289" w:type="dxa"/>
          </w:tcPr>
          <w:p w:rsidR="009348D8" w:rsidRPr="007856F0" w:rsidRDefault="009348D8" w:rsidP="001325B4">
            <w:pPr>
              <w:rPr>
                <w:lang w:eastAsia="en-US"/>
              </w:rPr>
            </w:pPr>
          </w:p>
        </w:tc>
      </w:tr>
      <w:tr w:rsidR="009348D8" w:rsidRPr="007856F0" w:rsidTr="001325B4">
        <w:tc>
          <w:tcPr>
            <w:tcW w:w="2846" w:type="dxa"/>
          </w:tcPr>
          <w:p w:rsidR="009348D8" w:rsidRPr="007856F0" w:rsidRDefault="009348D8" w:rsidP="001325B4">
            <w:pPr>
              <w:rPr>
                <w:lang w:eastAsia="en-US"/>
              </w:rPr>
            </w:pPr>
          </w:p>
        </w:tc>
        <w:tc>
          <w:tcPr>
            <w:tcW w:w="2288" w:type="dxa"/>
          </w:tcPr>
          <w:p w:rsidR="009348D8" w:rsidRPr="007856F0" w:rsidRDefault="009348D8" w:rsidP="001325B4">
            <w:pPr>
              <w:jc w:val="center"/>
              <w:rPr>
                <w:lang w:eastAsia="en-US"/>
              </w:rPr>
            </w:pPr>
          </w:p>
        </w:tc>
        <w:tc>
          <w:tcPr>
            <w:tcW w:w="2289" w:type="dxa"/>
          </w:tcPr>
          <w:p w:rsidR="009348D8" w:rsidRPr="007856F0" w:rsidRDefault="009348D8" w:rsidP="001325B4">
            <w:pPr>
              <w:jc w:val="center"/>
              <w:rPr>
                <w:lang w:eastAsia="en-US"/>
              </w:rPr>
            </w:pPr>
          </w:p>
        </w:tc>
        <w:tc>
          <w:tcPr>
            <w:tcW w:w="2289" w:type="dxa"/>
          </w:tcPr>
          <w:p w:rsidR="009348D8" w:rsidRPr="007856F0" w:rsidRDefault="009348D8" w:rsidP="001325B4">
            <w:pPr>
              <w:rPr>
                <w:lang w:eastAsia="en-US"/>
              </w:rPr>
            </w:pPr>
          </w:p>
        </w:tc>
      </w:tr>
    </w:tbl>
    <w:p w:rsidR="009348D8" w:rsidRPr="007856F0" w:rsidRDefault="009348D8" w:rsidP="00B42DFA">
      <w:pPr>
        <w:rPr>
          <w:sz w:val="28"/>
          <w:szCs w:val="28"/>
          <w:lang w:eastAsia="en-US"/>
        </w:rPr>
      </w:pPr>
    </w:p>
    <w:p w:rsidR="009348D8" w:rsidRPr="007856F0" w:rsidRDefault="009348D8" w:rsidP="00B42DFA">
      <w:pPr>
        <w:rPr>
          <w:sz w:val="28"/>
          <w:szCs w:val="28"/>
        </w:rPr>
      </w:pPr>
      <w:r w:rsidRPr="007856F0">
        <w:rPr>
          <w:sz w:val="28"/>
          <w:szCs w:val="28"/>
        </w:rPr>
        <w:t>Директор МКОУ (МБОУ) Ф.И.О. _______________ подпись ____________</w:t>
      </w:r>
    </w:p>
    <w:p w:rsidR="009348D8" w:rsidRPr="007856F0" w:rsidRDefault="009348D8" w:rsidP="00B42DFA">
      <w:pPr>
        <w:rPr>
          <w:sz w:val="28"/>
          <w:szCs w:val="28"/>
        </w:rPr>
      </w:pPr>
    </w:p>
    <w:p w:rsidR="009348D8" w:rsidRPr="007856F0" w:rsidRDefault="009348D8" w:rsidP="00B42DFA">
      <w:pPr>
        <w:rPr>
          <w:sz w:val="28"/>
          <w:szCs w:val="28"/>
        </w:rPr>
      </w:pPr>
    </w:p>
    <w:p w:rsidR="009348D8" w:rsidRPr="007856F0" w:rsidRDefault="009348D8" w:rsidP="00B42DFA">
      <w:pPr>
        <w:rPr>
          <w:sz w:val="28"/>
          <w:szCs w:val="28"/>
        </w:rPr>
      </w:pPr>
    </w:p>
    <w:p w:rsidR="009348D8" w:rsidRPr="007856F0" w:rsidRDefault="009348D8" w:rsidP="00B42DFA">
      <w:pPr>
        <w:rPr>
          <w:sz w:val="28"/>
          <w:szCs w:val="28"/>
        </w:rPr>
      </w:pPr>
    </w:p>
    <w:p w:rsidR="009348D8" w:rsidRPr="007856F0" w:rsidRDefault="009348D8" w:rsidP="00B42DFA">
      <w:pPr>
        <w:rPr>
          <w:sz w:val="28"/>
          <w:szCs w:val="28"/>
        </w:rPr>
      </w:pPr>
    </w:p>
    <w:p w:rsidR="009348D8" w:rsidRPr="007856F0" w:rsidRDefault="009348D8" w:rsidP="00B42DFA">
      <w:pPr>
        <w:rPr>
          <w:sz w:val="28"/>
          <w:szCs w:val="28"/>
        </w:rPr>
      </w:pPr>
    </w:p>
    <w:p w:rsidR="009348D8" w:rsidRPr="007856F0" w:rsidRDefault="009348D8" w:rsidP="00B42DFA">
      <w:pPr>
        <w:rPr>
          <w:sz w:val="28"/>
          <w:szCs w:val="28"/>
        </w:rPr>
      </w:pPr>
    </w:p>
    <w:p w:rsidR="009348D8" w:rsidRPr="007856F0" w:rsidRDefault="009348D8" w:rsidP="00B42DFA">
      <w:pPr>
        <w:rPr>
          <w:sz w:val="28"/>
          <w:szCs w:val="28"/>
        </w:rPr>
      </w:pPr>
    </w:p>
    <w:p w:rsidR="009348D8" w:rsidRPr="007856F0" w:rsidRDefault="009348D8" w:rsidP="00B42DFA">
      <w:pPr>
        <w:rPr>
          <w:sz w:val="28"/>
          <w:szCs w:val="28"/>
        </w:rPr>
      </w:pPr>
    </w:p>
    <w:p w:rsidR="009348D8" w:rsidRPr="007856F0" w:rsidRDefault="009348D8" w:rsidP="00B42DFA">
      <w:pPr>
        <w:rPr>
          <w:sz w:val="28"/>
          <w:szCs w:val="28"/>
        </w:rPr>
      </w:pPr>
    </w:p>
    <w:p w:rsidR="009348D8" w:rsidRPr="007856F0" w:rsidRDefault="009348D8" w:rsidP="00B42DFA">
      <w:pPr>
        <w:rPr>
          <w:sz w:val="28"/>
          <w:szCs w:val="28"/>
        </w:rPr>
      </w:pPr>
    </w:p>
    <w:p w:rsidR="009348D8" w:rsidRPr="007856F0" w:rsidRDefault="009348D8" w:rsidP="00B42DFA">
      <w:pPr>
        <w:rPr>
          <w:sz w:val="28"/>
          <w:szCs w:val="28"/>
        </w:rPr>
      </w:pPr>
    </w:p>
    <w:p w:rsidR="009348D8" w:rsidRPr="007856F0" w:rsidRDefault="009348D8" w:rsidP="00B42DFA">
      <w:pPr>
        <w:tabs>
          <w:tab w:val="left" w:pos="945"/>
        </w:tabs>
        <w:rPr>
          <w:sz w:val="28"/>
          <w:szCs w:val="28"/>
        </w:rPr>
      </w:pPr>
      <w:r w:rsidRPr="007856F0">
        <w:rPr>
          <w:sz w:val="28"/>
          <w:szCs w:val="28"/>
        </w:rPr>
        <w:tab/>
      </w:r>
    </w:p>
    <w:p w:rsidR="009348D8" w:rsidRPr="007856F0" w:rsidRDefault="009348D8" w:rsidP="00B42DFA">
      <w:pPr>
        <w:tabs>
          <w:tab w:val="left" w:pos="945"/>
        </w:tabs>
        <w:rPr>
          <w:sz w:val="28"/>
          <w:szCs w:val="28"/>
        </w:rPr>
      </w:pPr>
    </w:p>
    <w:p w:rsidR="009348D8" w:rsidRPr="007856F0" w:rsidRDefault="009348D8" w:rsidP="00B42DFA">
      <w:pPr>
        <w:tabs>
          <w:tab w:val="left" w:pos="945"/>
        </w:tabs>
        <w:rPr>
          <w:sz w:val="28"/>
          <w:szCs w:val="28"/>
        </w:rPr>
      </w:pPr>
    </w:p>
    <w:p w:rsidR="009348D8" w:rsidRPr="007856F0" w:rsidRDefault="009348D8" w:rsidP="00B42DFA">
      <w:pPr>
        <w:tabs>
          <w:tab w:val="left" w:pos="945"/>
        </w:tabs>
        <w:rPr>
          <w:sz w:val="28"/>
          <w:szCs w:val="28"/>
        </w:rPr>
      </w:pPr>
    </w:p>
    <w:p w:rsidR="009348D8" w:rsidRPr="007856F0" w:rsidRDefault="009348D8" w:rsidP="00B42DFA">
      <w:pPr>
        <w:tabs>
          <w:tab w:val="left" w:pos="945"/>
        </w:tabs>
        <w:rPr>
          <w:sz w:val="28"/>
          <w:szCs w:val="28"/>
        </w:rPr>
      </w:pPr>
    </w:p>
    <w:p w:rsidR="009348D8" w:rsidRPr="007856F0" w:rsidRDefault="009348D8" w:rsidP="00B42DFA">
      <w:pPr>
        <w:tabs>
          <w:tab w:val="left" w:pos="945"/>
        </w:tabs>
        <w:rPr>
          <w:sz w:val="28"/>
          <w:szCs w:val="28"/>
        </w:rPr>
      </w:pPr>
    </w:p>
    <w:p w:rsidR="009348D8" w:rsidRPr="007856F0" w:rsidRDefault="009348D8" w:rsidP="00B42DFA">
      <w:pPr>
        <w:tabs>
          <w:tab w:val="left" w:pos="945"/>
        </w:tabs>
        <w:rPr>
          <w:sz w:val="28"/>
          <w:szCs w:val="28"/>
        </w:rPr>
      </w:pPr>
    </w:p>
    <w:p w:rsidR="009348D8" w:rsidRPr="007856F0" w:rsidRDefault="009348D8" w:rsidP="00B42DFA">
      <w:pPr>
        <w:tabs>
          <w:tab w:val="left" w:pos="945"/>
        </w:tabs>
        <w:rPr>
          <w:sz w:val="28"/>
          <w:szCs w:val="28"/>
        </w:rPr>
      </w:pPr>
    </w:p>
    <w:p w:rsidR="009348D8" w:rsidRPr="007856F0" w:rsidRDefault="009348D8" w:rsidP="00B42DFA">
      <w:pPr>
        <w:tabs>
          <w:tab w:val="left" w:pos="945"/>
        </w:tabs>
        <w:rPr>
          <w:sz w:val="28"/>
          <w:szCs w:val="28"/>
        </w:rPr>
      </w:pPr>
    </w:p>
    <w:p w:rsidR="009348D8" w:rsidRPr="007856F0" w:rsidRDefault="009348D8" w:rsidP="00B42DFA">
      <w:pPr>
        <w:tabs>
          <w:tab w:val="left" w:pos="945"/>
        </w:tabs>
        <w:rPr>
          <w:sz w:val="28"/>
          <w:szCs w:val="28"/>
        </w:rPr>
      </w:pPr>
    </w:p>
    <w:p w:rsidR="009348D8" w:rsidRPr="007856F0" w:rsidRDefault="009348D8" w:rsidP="00B42DFA">
      <w:pPr>
        <w:tabs>
          <w:tab w:val="left" w:pos="945"/>
        </w:tabs>
        <w:rPr>
          <w:sz w:val="28"/>
          <w:szCs w:val="28"/>
        </w:rPr>
      </w:pPr>
    </w:p>
    <w:p w:rsidR="009348D8" w:rsidRPr="007856F0" w:rsidRDefault="009348D8" w:rsidP="00B42DFA">
      <w:pPr>
        <w:tabs>
          <w:tab w:val="left" w:pos="945"/>
        </w:tabs>
        <w:rPr>
          <w:sz w:val="28"/>
          <w:szCs w:val="28"/>
        </w:rPr>
      </w:pPr>
    </w:p>
    <w:p w:rsidR="009348D8" w:rsidRPr="007856F0" w:rsidRDefault="009348D8" w:rsidP="00B42DFA">
      <w:pPr>
        <w:tabs>
          <w:tab w:val="left" w:pos="945"/>
        </w:tabs>
        <w:rPr>
          <w:sz w:val="28"/>
          <w:szCs w:val="28"/>
        </w:rPr>
      </w:pPr>
    </w:p>
    <w:p w:rsidR="009348D8" w:rsidRPr="007856F0" w:rsidRDefault="009348D8" w:rsidP="00B42DFA">
      <w:pPr>
        <w:ind w:left="4536"/>
        <w:rPr>
          <w:sz w:val="28"/>
          <w:szCs w:val="28"/>
        </w:rPr>
      </w:pPr>
      <w:r w:rsidRPr="007856F0">
        <w:rPr>
          <w:sz w:val="28"/>
          <w:szCs w:val="28"/>
        </w:rPr>
        <w:t xml:space="preserve">        Приложение 2</w:t>
      </w:r>
    </w:p>
    <w:p w:rsidR="009348D8" w:rsidRPr="007856F0" w:rsidRDefault="009348D8" w:rsidP="00B42DFA">
      <w:pPr>
        <w:jc w:val="center"/>
        <w:rPr>
          <w:sz w:val="28"/>
          <w:szCs w:val="28"/>
        </w:rPr>
      </w:pPr>
      <w:r w:rsidRPr="007856F0">
        <w:rPr>
          <w:sz w:val="28"/>
          <w:szCs w:val="28"/>
        </w:rPr>
        <w:t xml:space="preserve">                                                                    к Порядку обеспечения бесплатным</w:t>
      </w:r>
    </w:p>
    <w:p w:rsidR="009348D8" w:rsidRPr="007856F0" w:rsidRDefault="009348D8" w:rsidP="00B42DFA">
      <w:pPr>
        <w:jc w:val="center"/>
        <w:rPr>
          <w:sz w:val="28"/>
          <w:szCs w:val="28"/>
        </w:rPr>
      </w:pPr>
      <w:r w:rsidRPr="007856F0">
        <w:rPr>
          <w:sz w:val="28"/>
          <w:szCs w:val="28"/>
        </w:rPr>
        <w:t xml:space="preserve">                                                           двухразовым питанием детей с </w:t>
      </w:r>
    </w:p>
    <w:p w:rsidR="009348D8" w:rsidRPr="007856F0" w:rsidRDefault="009348D8" w:rsidP="00B42DFA">
      <w:pPr>
        <w:jc w:val="center"/>
        <w:rPr>
          <w:sz w:val="28"/>
          <w:szCs w:val="28"/>
        </w:rPr>
      </w:pPr>
      <w:r w:rsidRPr="007856F0">
        <w:rPr>
          <w:sz w:val="28"/>
          <w:szCs w:val="28"/>
        </w:rPr>
        <w:t xml:space="preserve">                                                             ограниченными возможностями </w:t>
      </w:r>
    </w:p>
    <w:p w:rsidR="009348D8" w:rsidRPr="007856F0" w:rsidRDefault="009348D8" w:rsidP="00B42DFA">
      <w:pPr>
        <w:jc w:val="center"/>
        <w:rPr>
          <w:sz w:val="28"/>
          <w:szCs w:val="28"/>
        </w:rPr>
      </w:pPr>
      <w:r w:rsidRPr="007856F0">
        <w:rPr>
          <w:sz w:val="28"/>
          <w:szCs w:val="28"/>
        </w:rPr>
        <w:t xml:space="preserve">                                                   здоровья, обучающихся и </w:t>
      </w:r>
    </w:p>
    <w:p w:rsidR="009348D8" w:rsidRPr="007856F0" w:rsidRDefault="009348D8" w:rsidP="00B42DFA">
      <w:pPr>
        <w:jc w:val="center"/>
        <w:rPr>
          <w:sz w:val="28"/>
          <w:szCs w:val="28"/>
        </w:rPr>
      </w:pPr>
      <w:r w:rsidRPr="007856F0">
        <w:rPr>
          <w:sz w:val="28"/>
          <w:szCs w:val="28"/>
        </w:rPr>
        <w:t xml:space="preserve">                                воспитанников </w:t>
      </w:r>
    </w:p>
    <w:p w:rsidR="009348D8" w:rsidRPr="007856F0" w:rsidRDefault="009348D8" w:rsidP="00B42DFA">
      <w:pPr>
        <w:jc w:val="center"/>
        <w:rPr>
          <w:sz w:val="28"/>
          <w:szCs w:val="28"/>
        </w:rPr>
      </w:pPr>
      <w:r w:rsidRPr="007856F0">
        <w:rPr>
          <w:sz w:val="28"/>
          <w:szCs w:val="28"/>
        </w:rPr>
        <w:t xml:space="preserve">                                                          образовательных организаций </w:t>
      </w:r>
    </w:p>
    <w:p w:rsidR="009348D8" w:rsidRPr="007856F0" w:rsidRDefault="009348D8" w:rsidP="00B42DFA">
      <w:pPr>
        <w:jc w:val="center"/>
        <w:rPr>
          <w:sz w:val="28"/>
          <w:szCs w:val="28"/>
        </w:rPr>
      </w:pPr>
      <w:r w:rsidRPr="007856F0">
        <w:rPr>
          <w:sz w:val="28"/>
          <w:szCs w:val="28"/>
        </w:rPr>
        <w:t xml:space="preserve">                                                                 Уинского муниципального района </w:t>
      </w:r>
    </w:p>
    <w:p w:rsidR="009348D8" w:rsidRPr="007856F0" w:rsidRDefault="009348D8" w:rsidP="00B42DFA">
      <w:pPr>
        <w:jc w:val="center"/>
        <w:rPr>
          <w:sz w:val="28"/>
          <w:szCs w:val="28"/>
        </w:rPr>
      </w:pPr>
      <w:r w:rsidRPr="007856F0">
        <w:rPr>
          <w:sz w:val="28"/>
          <w:szCs w:val="28"/>
        </w:rPr>
        <w:t xml:space="preserve">                                  Пермского края</w:t>
      </w:r>
    </w:p>
    <w:p w:rsidR="009348D8" w:rsidRPr="007856F0" w:rsidRDefault="009348D8" w:rsidP="00B42DFA">
      <w:pPr>
        <w:jc w:val="center"/>
        <w:rPr>
          <w:sz w:val="28"/>
          <w:szCs w:val="28"/>
        </w:rPr>
      </w:pPr>
    </w:p>
    <w:p w:rsidR="009348D8" w:rsidRPr="007856F0" w:rsidRDefault="009348D8" w:rsidP="00B42DF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8D8" w:rsidRPr="007856F0" w:rsidRDefault="009348D8" w:rsidP="00B42D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856F0">
        <w:rPr>
          <w:rFonts w:ascii="Times New Roman" w:hAnsi="Times New Roman" w:cs="Times New Roman"/>
          <w:sz w:val="28"/>
          <w:szCs w:val="28"/>
        </w:rPr>
        <w:t>ОТЧЕТ</w:t>
      </w:r>
    </w:p>
    <w:p w:rsidR="009348D8" w:rsidRPr="007856F0" w:rsidRDefault="009348D8" w:rsidP="00B42D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856F0">
        <w:rPr>
          <w:rFonts w:ascii="Times New Roman" w:hAnsi="Times New Roman" w:cs="Times New Roman"/>
          <w:sz w:val="28"/>
          <w:szCs w:val="28"/>
        </w:rPr>
        <w:t>о расходовании средств на предоставление бесплатного</w:t>
      </w:r>
    </w:p>
    <w:p w:rsidR="009348D8" w:rsidRPr="007856F0" w:rsidRDefault="009348D8" w:rsidP="00B42D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856F0">
        <w:rPr>
          <w:rFonts w:ascii="Times New Roman" w:hAnsi="Times New Roman" w:cs="Times New Roman"/>
          <w:sz w:val="28"/>
          <w:szCs w:val="28"/>
        </w:rPr>
        <w:t>двухразового питания детям с ОВЗ</w:t>
      </w:r>
    </w:p>
    <w:p w:rsidR="009348D8" w:rsidRPr="007856F0" w:rsidRDefault="009348D8" w:rsidP="00B42D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856F0">
        <w:rPr>
          <w:rFonts w:ascii="Times New Roman" w:hAnsi="Times New Roman" w:cs="Times New Roman"/>
          <w:sz w:val="28"/>
          <w:szCs w:val="28"/>
        </w:rPr>
        <w:t>в МКОУ (МБОУ) _________________________</w:t>
      </w:r>
    </w:p>
    <w:p w:rsidR="009348D8" w:rsidRPr="007856F0" w:rsidRDefault="009348D8" w:rsidP="00B42D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856F0">
        <w:rPr>
          <w:rFonts w:ascii="Times New Roman" w:hAnsi="Times New Roman" w:cs="Times New Roman"/>
          <w:sz w:val="28"/>
          <w:szCs w:val="28"/>
        </w:rPr>
        <w:t>по состоянию на 01 __________ 201 г.</w:t>
      </w:r>
    </w:p>
    <w:p w:rsidR="009348D8" w:rsidRPr="007856F0" w:rsidRDefault="009348D8" w:rsidP="00B42DF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/>
          <w:sz w:val="20"/>
          <w:szCs w:val="20"/>
        </w:rPr>
      </w:pPr>
    </w:p>
    <w:p w:rsidR="009348D8" w:rsidRPr="007856F0" w:rsidRDefault="009348D8" w:rsidP="00B42DF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7856F0">
        <w:rPr>
          <w:sz w:val="20"/>
          <w:szCs w:val="20"/>
        </w:rPr>
        <w:t xml:space="preserve">                                                                                                                                                     руб.</w:t>
      </w:r>
    </w:p>
    <w:tbl>
      <w:tblPr>
        <w:tblW w:w="11385" w:type="dxa"/>
        <w:tblInd w:w="-121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/>
      </w:tblPr>
      <w:tblGrid>
        <w:gridCol w:w="568"/>
        <w:gridCol w:w="1745"/>
        <w:gridCol w:w="992"/>
        <w:gridCol w:w="1276"/>
        <w:gridCol w:w="1417"/>
        <w:gridCol w:w="1418"/>
        <w:gridCol w:w="1275"/>
        <w:gridCol w:w="1560"/>
        <w:gridCol w:w="1134"/>
      </w:tblGrid>
      <w:tr w:rsidR="009348D8" w:rsidRPr="007856F0" w:rsidTr="001325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48D8" w:rsidRPr="007856F0" w:rsidRDefault="009348D8" w:rsidP="001325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  <w:r w:rsidRPr="007856F0">
              <w:t>N п/п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48D8" w:rsidRPr="007856F0" w:rsidRDefault="009348D8" w:rsidP="001325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  <w:r w:rsidRPr="007856F0">
              <w:t>Наименование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48D8" w:rsidRPr="007856F0" w:rsidRDefault="009348D8" w:rsidP="001325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  <w:r w:rsidRPr="007856F0">
              <w:t>Кол-во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48D8" w:rsidRPr="007856F0" w:rsidRDefault="009348D8" w:rsidP="001325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  <w:r w:rsidRPr="007856F0">
              <w:t>Остаток на начало периода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48D8" w:rsidRPr="007856F0" w:rsidRDefault="009348D8" w:rsidP="001325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  <w:r w:rsidRPr="007856F0">
              <w:t xml:space="preserve">Предус-мотрено в бюджете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48D8" w:rsidRPr="007856F0" w:rsidRDefault="009348D8" w:rsidP="001325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  <w:r w:rsidRPr="007856F0">
              <w:t xml:space="preserve">Получено из бюджета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48D8" w:rsidRPr="007856F0" w:rsidRDefault="009348D8" w:rsidP="001325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  <w:r w:rsidRPr="007856F0">
              <w:t>Исполне-но за отчетный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D8" w:rsidRPr="007856F0" w:rsidRDefault="009348D8" w:rsidP="001325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  <w:r w:rsidRPr="007856F0">
              <w:t>Фактические начисления за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48D8" w:rsidRPr="007856F0" w:rsidRDefault="009348D8" w:rsidP="001325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  <w:r w:rsidRPr="007856F0">
              <w:t>Остаток на конец отчетно-го периода</w:t>
            </w:r>
          </w:p>
        </w:tc>
      </w:tr>
      <w:tr w:rsidR="009348D8" w:rsidRPr="007856F0" w:rsidTr="001325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48D8" w:rsidRPr="007856F0" w:rsidRDefault="009348D8" w:rsidP="001325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  <w:r w:rsidRPr="007856F0"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48D8" w:rsidRPr="007856F0" w:rsidRDefault="009348D8" w:rsidP="001325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  <w:r w:rsidRPr="007856F0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48D8" w:rsidRPr="007856F0" w:rsidRDefault="009348D8" w:rsidP="001325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  <w:r w:rsidRPr="007856F0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48D8" w:rsidRPr="007856F0" w:rsidRDefault="009348D8" w:rsidP="001325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  <w:r w:rsidRPr="007856F0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48D8" w:rsidRPr="007856F0" w:rsidRDefault="009348D8" w:rsidP="001325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  <w:r w:rsidRPr="007856F0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48D8" w:rsidRPr="007856F0" w:rsidRDefault="009348D8" w:rsidP="001325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  <w:r w:rsidRPr="007856F0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48D8" w:rsidRPr="007856F0" w:rsidRDefault="009348D8" w:rsidP="001325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  <w:r w:rsidRPr="007856F0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D8" w:rsidRPr="007856F0" w:rsidRDefault="009348D8" w:rsidP="001325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  <w:r w:rsidRPr="007856F0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48D8" w:rsidRPr="007856F0" w:rsidRDefault="009348D8" w:rsidP="001325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  <w:r w:rsidRPr="007856F0">
              <w:t>9</w:t>
            </w:r>
          </w:p>
        </w:tc>
      </w:tr>
      <w:tr w:rsidR="009348D8" w:rsidRPr="007856F0" w:rsidTr="001325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48D8" w:rsidRPr="007856F0" w:rsidRDefault="009348D8" w:rsidP="001325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  <w:r w:rsidRPr="007856F0"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48D8" w:rsidRPr="007856F0" w:rsidRDefault="009348D8" w:rsidP="001325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 w:rsidRPr="007856F0">
              <w:t>Бесплатное питание детям с ОВЗ 1-4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48D8" w:rsidRPr="007856F0" w:rsidRDefault="009348D8" w:rsidP="001325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48D8" w:rsidRPr="007856F0" w:rsidRDefault="009348D8" w:rsidP="001325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48D8" w:rsidRPr="007856F0" w:rsidRDefault="009348D8" w:rsidP="001325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48D8" w:rsidRPr="007856F0" w:rsidRDefault="009348D8" w:rsidP="001325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48D8" w:rsidRPr="007856F0" w:rsidRDefault="009348D8" w:rsidP="001325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D8" w:rsidRPr="007856F0" w:rsidRDefault="009348D8" w:rsidP="001325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48D8" w:rsidRPr="007856F0" w:rsidRDefault="009348D8" w:rsidP="001325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eastAsia="en-US"/>
              </w:rPr>
            </w:pPr>
          </w:p>
        </w:tc>
      </w:tr>
      <w:tr w:rsidR="009348D8" w:rsidRPr="007856F0" w:rsidTr="001325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48D8" w:rsidRPr="007856F0" w:rsidRDefault="009348D8" w:rsidP="001325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  <w:r w:rsidRPr="007856F0"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48D8" w:rsidRPr="007856F0" w:rsidRDefault="009348D8" w:rsidP="001325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 w:rsidRPr="007856F0">
              <w:t>Бесплатное питание детям с ОВЗ 5-11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48D8" w:rsidRPr="007856F0" w:rsidRDefault="009348D8" w:rsidP="001325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48D8" w:rsidRPr="007856F0" w:rsidRDefault="009348D8" w:rsidP="001325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48D8" w:rsidRPr="007856F0" w:rsidRDefault="009348D8" w:rsidP="001325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48D8" w:rsidRPr="007856F0" w:rsidRDefault="009348D8" w:rsidP="001325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48D8" w:rsidRPr="007856F0" w:rsidRDefault="009348D8" w:rsidP="001325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D8" w:rsidRPr="007856F0" w:rsidRDefault="009348D8" w:rsidP="001325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48D8" w:rsidRPr="007856F0" w:rsidRDefault="009348D8" w:rsidP="001325B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eastAsia="en-US"/>
              </w:rPr>
            </w:pPr>
          </w:p>
        </w:tc>
      </w:tr>
    </w:tbl>
    <w:p w:rsidR="009348D8" w:rsidRPr="007856F0" w:rsidRDefault="009348D8" w:rsidP="00B42DFA">
      <w:pPr>
        <w:rPr>
          <w:sz w:val="28"/>
          <w:szCs w:val="28"/>
          <w:lang w:eastAsia="en-US"/>
        </w:rPr>
      </w:pPr>
    </w:p>
    <w:p w:rsidR="009348D8" w:rsidRPr="007856F0" w:rsidRDefault="009348D8" w:rsidP="00B42DFA">
      <w:pPr>
        <w:rPr>
          <w:sz w:val="28"/>
          <w:szCs w:val="28"/>
        </w:rPr>
      </w:pPr>
    </w:p>
    <w:p w:rsidR="009348D8" w:rsidRPr="007856F0" w:rsidRDefault="009348D8" w:rsidP="00B42DFA">
      <w:pPr>
        <w:rPr>
          <w:sz w:val="28"/>
          <w:szCs w:val="28"/>
        </w:rPr>
      </w:pPr>
      <w:r w:rsidRPr="007856F0">
        <w:rPr>
          <w:sz w:val="28"/>
          <w:szCs w:val="28"/>
        </w:rPr>
        <w:t>Директор МКОУ (МБОУ) Ф.И.О. _______________ подпись ____________</w:t>
      </w:r>
    </w:p>
    <w:p w:rsidR="009348D8" w:rsidRPr="007856F0" w:rsidRDefault="009348D8" w:rsidP="00B42DFA">
      <w:pPr>
        <w:rPr>
          <w:sz w:val="28"/>
          <w:szCs w:val="28"/>
        </w:rPr>
      </w:pPr>
    </w:p>
    <w:p w:rsidR="009348D8" w:rsidRDefault="009348D8" w:rsidP="00B42DFA">
      <w:pPr>
        <w:rPr>
          <w:sz w:val="28"/>
          <w:szCs w:val="28"/>
        </w:rPr>
      </w:pPr>
      <w:r w:rsidRPr="007856F0">
        <w:rPr>
          <w:sz w:val="28"/>
          <w:szCs w:val="28"/>
        </w:rPr>
        <w:t>Главный бухгалтер Ф.И.О. _______________ подпись ____________</w:t>
      </w:r>
    </w:p>
    <w:p w:rsidR="009348D8" w:rsidRDefault="009348D8" w:rsidP="00B42DFA">
      <w:pPr>
        <w:pStyle w:val="a4"/>
        <w:ind w:firstLine="0"/>
      </w:pPr>
    </w:p>
    <w:p w:rsidR="009348D8" w:rsidRDefault="009348D8" w:rsidP="009169CE">
      <w:pPr>
        <w:pStyle w:val="a4"/>
      </w:pPr>
    </w:p>
    <w:p w:rsidR="009348D8" w:rsidRDefault="009348D8" w:rsidP="009169CE">
      <w:pPr>
        <w:pStyle w:val="a4"/>
      </w:pPr>
    </w:p>
    <w:p w:rsidR="009348D8" w:rsidRDefault="009348D8" w:rsidP="009169CE">
      <w:pPr>
        <w:pStyle w:val="a4"/>
      </w:pPr>
    </w:p>
    <w:p w:rsidR="009348D8" w:rsidRDefault="009348D8" w:rsidP="009169CE">
      <w:pPr>
        <w:pStyle w:val="a4"/>
      </w:pPr>
    </w:p>
    <w:sectPr w:rsidR="009348D8" w:rsidSect="009169CE">
      <w:footerReference w:type="default" r:id="rId8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8D8" w:rsidRDefault="009348D8">
      <w:r>
        <w:separator/>
      </w:r>
    </w:p>
  </w:endnote>
  <w:endnote w:type="continuationSeparator" w:id="1">
    <w:p w:rsidR="009348D8" w:rsidRDefault="009348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8D8" w:rsidRDefault="009348D8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8D8" w:rsidRDefault="009348D8">
      <w:r>
        <w:separator/>
      </w:r>
    </w:p>
  </w:footnote>
  <w:footnote w:type="continuationSeparator" w:id="1">
    <w:p w:rsidR="009348D8" w:rsidRDefault="009348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F0513"/>
    <w:multiLevelType w:val="hybridMultilevel"/>
    <w:tmpl w:val="A80454EA"/>
    <w:lvl w:ilvl="0" w:tplc="1A50BEB2">
      <w:start w:val="1"/>
      <w:numFmt w:val="decimal"/>
      <w:lvlText w:val="%1."/>
      <w:lvlJc w:val="left"/>
      <w:pPr>
        <w:ind w:left="1515" w:hanging="765"/>
      </w:pPr>
      <w:rPr>
        <w:rFonts w:cs="Times New Roman" w:hint="default"/>
      </w:rPr>
    </w:lvl>
    <w:lvl w:ilvl="1" w:tplc="30FA47F0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20384E58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EA566EBA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635880F0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8504CB2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D910EF32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B144A3A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F960698A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0448"/>
    <w:rsid w:val="000862DA"/>
    <w:rsid w:val="00115EAC"/>
    <w:rsid w:val="001325B4"/>
    <w:rsid w:val="001D02CD"/>
    <w:rsid w:val="002C37BB"/>
    <w:rsid w:val="002F13C5"/>
    <w:rsid w:val="00470FB3"/>
    <w:rsid w:val="00482A25"/>
    <w:rsid w:val="00500A2D"/>
    <w:rsid w:val="00502F9B"/>
    <w:rsid w:val="005B7C2C"/>
    <w:rsid w:val="006155F3"/>
    <w:rsid w:val="00637B08"/>
    <w:rsid w:val="007856F0"/>
    <w:rsid w:val="0078616F"/>
    <w:rsid w:val="00817ACA"/>
    <w:rsid w:val="008B4601"/>
    <w:rsid w:val="008D16CB"/>
    <w:rsid w:val="009169CE"/>
    <w:rsid w:val="009348D8"/>
    <w:rsid w:val="00B1278C"/>
    <w:rsid w:val="00B42DFA"/>
    <w:rsid w:val="00BB6EA3"/>
    <w:rsid w:val="00C80448"/>
    <w:rsid w:val="00CE60EC"/>
    <w:rsid w:val="00D467A6"/>
    <w:rsid w:val="00E55D54"/>
    <w:rsid w:val="00EB5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A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uiPriority w:val="99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uiPriority w:val="99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uiPriority w:val="99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9169CE"/>
    <w:rPr>
      <w:sz w:val="28"/>
    </w:rPr>
  </w:style>
  <w:style w:type="paragraph" w:styleId="a4">
    <w:name w:val="Body Text"/>
    <w:basedOn w:val="a"/>
    <w:link w:val="a9"/>
    <w:uiPriority w:val="9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uiPriority w:val="99"/>
    <w:locked/>
    <w:rsid w:val="009169CE"/>
    <w:rPr>
      <w:sz w:val="24"/>
    </w:rPr>
  </w:style>
  <w:style w:type="paragraph" w:styleId="aa">
    <w:name w:val="List Paragraph"/>
    <w:basedOn w:val="a"/>
    <w:uiPriority w:val="99"/>
    <w:qFormat/>
    <w:rsid w:val="002C37BB"/>
    <w:pPr>
      <w:ind w:left="720"/>
      <w:contextualSpacing/>
    </w:pPr>
    <w:rPr>
      <w:sz w:val="28"/>
      <w:szCs w:val="20"/>
    </w:rPr>
  </w:style>
  <w:style w:type="character" w:customStyle="1" w:styleId="ab">
    <w:name w:val="Знак Знак"/>
    <w:uiPriority w:val="99"/>
    <w:rsid w:val="00B42DFA"/>
    <w:rPr>
      <w:sz w:val="24"/>
    </w:rPr>
  </w:style>
  <w:style w:type="paragraph" w:customStyle="1" w:styleId="1">
    <w:name w:val="Абзац списка1"/>
    <w:basedOn w:val="a"/>
    <w:uiPriority w:val="99"/>
    <w:rsid w:val="00B42DFA"/>
    <w:pPr>
      <w:ind w:left="720" w:firstLine="709"/>
      <w:jc w:val="both"/>
    </w:pPr>
    <w:rPr>
      <w:lang w:eastAsia="en-US"/>
    </w:rPr>
  </w:style>
  <w:style w:type="paragraph" w:customStyle="1" w:styleId="ConsPlusNormal">
    <w:name w:val="ConsPlusNormal"/>
    <w:uiPriority w:val="99"/>
    <w:rsid w:val="00B42DFA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B42DF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1391</Words>
  <Characters>7934</Characters>
  <Application>Microsoft Office Word</Application>
  <DocSecurity>0</DocSecurity>
  <Lines>66</Lines>
  <Paragraphs>18</Paragraphs>
  <ScaleCrop>false</ScaleCrop>
  <Company>CROC Inc.</Company>
  <LinksUpToDate>false</LinksUpToDate>
  <CharactersWithSpaces>9307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borodina</cp:lastModifiedBy>
  <cp:revision>2</cp:revision>
  <dcterms:created xsi:type="dcterms:W3CDTF">2019-07-12T12:01:00Z</dcterms:created>
  <dcterms:modified xsi:type="dcterms:W3CDTF">2019-07-12T12:01:00Z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