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97D" w:rsidRPr="00A1597D" w:rsidRDefault="00A1597D" w:rsidP="00A159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597D">
        <w:rPr>
          <w:rFonts w:ascii="Times New Roman" w:hAnsi="Times New Roman" w:cs="Times New Roman"/>
          <w:sz w:val="24"/>
          <w:szCs w:val="24"/>
        </w:rPr>
        <w:t>Утверждаю</w:t>
      </w:r>
    </w:p>
    <w:p w:rsidR="00A1597D" w:rsidRPr="00A1597D" w:rsidRDefault="00A1597D" w:rsidP="00A159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597D">
        <w:rPr>
          <w:rFonts w:ascii="Times New Roman" w:hAnsi="Times New Roman" w:cs="Times New Roman"/>
          <w:sz w:val="24"/>
          <w:szCs w:val="24"/>
        </w:rPr>
        <w:t>Директор МБОУ «</w:t>
      </w:r>
      <w:proofErr w:type="spellStart"/>
      <w:r w:rsidRPr="00A1597D">
        <w:rPr>
          <w:rFonts w:ascii="Times New Roman" w:hAnsi="Times New Roman" w:cs="Times New Roman"/>
          <w:sz w:val="24"/>
          <w:szCs w:val="24"/>
        </w:rPr>
        <w:t>Судинская</w:t>
      </w:r>
      <w:proofErr w:type="spellEnd"/>
      <w:r w:rsidRPr="00A1597D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A1597D" w:rsidRPr="00A1597D" w:rsidRDefault="00A1597D" w:rsidP="00A159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597D">
        <w:rPr>
          <w:rFonts w:ascii="Times New Roman" w:hAnsi="Times New Roman" w:cs="Times New Roman"/>
          <w:sz w:val="24"/>
          <w:szCs w:val="24"/>
        </w:rPr>
        <w:t>_________О.Н. Воронина</w:t>
      </w:r>
    </w:p>
    <w:p w:rsidR="00A1597D" w:rsidRDefault="00A1597D" w:rsidP="00A159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597D">
        <w:rPr>
          <w:rFonts w:ascii="Times New Roman" w:hAnsi="Times New Roman" w:cs="Times New Roman"/>
          <w:sz w:val="24"/>
          <w:szCs w:val="24"/>
        </w:rPr>
        <w:t>Приказ № ____от  03.04.2026</w:t>
      </w:r>
    </w:p>
    <w:p w:rsidR="00A1597D" w:rsidRPr="00A1597D" w:rsidRDefault="00A1597D" w:rsidP="00A159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597D" w:rsidRPr="00A1597D" w:rsidRDefault="00A1597D" w:rsidP="00A159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97D">
        <w:rPr>
          <w:rFonts w:ascii="Times New Roman" w:hAnsi="Times New Roman" w:cs="Times New Roman"/>
          <w:b/>
          <w:sz w:val="24"/>
          <w:szCs w:val="24"/>
        </w:rPr>
        <w:t>ПЛАН МЕРОПРИЯТИЙ («ДОРОЖНАЯ КАРТА»)</w:t>
      </w:r>
    </w:p>
    <w:p w:rsidR="00A1597D" w:rsidRPr="00A1597D" w:rsidRDefault="00A1597D" w:rsidP="00A159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97D">
        <w:rPr>
          <w:rFonts w:ascii="Times New Roman" w:hAnsi="Times New Roman" w:cs="Times New Roman"/>
          <w:b/>
          <w:sz w:val="24"/>
          <w:szCs w:val="24"/>
        </w:rPr>
        <w:t>по подготовке и проведению в 2026 году Года дошкольного образования</w:t>
      </w:r>
    </w:p>
    <w:p w:rsidR="006506E2" w:rsidRDefault="00A1597D" w:rsidP="00A159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97D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A1597D">
        <w:rPr>
          <w:rFonts w:ascii="Times New Roman" w:hAnsi="Times New Roman" w:cs="Times New Roman"/>
          <w:b/>
          <w:sz w:val="24"/>
          <w:szCs w:val="24"/>
        </w:rPr>
        <w:t>структурном подразделении Детский сад «Семицветик»</w:t>
      </w:r>
    </w:p>
    <w:p w:rsidR="00A1597D" w:rsidRPr="00A1597D" w:rsidRDefault="00A1597D" w:rsidP="00A159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58" w:type="dxa"/>
        <w:tblLook w:val="04A0" w:firstRow="1" w:lastRow="0" w:firstColumn="1" w:lastColumn="0" w:noHBand="0" w:noVBand="1"/>
      </w:tblPr>
      <w:tblGrid>
        <w:gridCol w:w="576"/>
        <w:gridCol w:w="3501"/>
        <w:gridCol w:w="1701"/>
        <w:gridCol w:w="2363"/>
        <w:gridCol w:w="1917"/>
      </w:tblGrid>
      <w:tr w:rsidR="00CC5138" w:rsidRPr="005F2621" w:rsidTr="005F2621">
        <w:tc>
          <w:tcPr>
            <w:tcW w:w="576" w:type="dxa"/>
          </w:tcPr>
          <w:p w:rsidR="00A1597D" w:rsidRPr="005F2621" w:rsidRDefault="00A1597D" w:rsidP="005F2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F262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F262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01" w:type="dxa"/>
          </w:tcPr>
          <w:p w:rsidR="00A1597D" w:rsidRPr="005F2621" w:rsidRDefault="00A1597D" w:rsidP="005F2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A1597D" w:rsidRPr="005F2621" w:rsidRDefault="00A1597D" w:rsidP="005F2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363" w:type="dxa"/>
          </w:tcPr>
          <w:p w:rsidR="00A1597D" w:rsidRPr="005F2621" w:rsidRDefault="00A1597D" w:rsidP="005F2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и формат информационного сопровождения</w:t>
            </w:r>
          </w:p>
        </w:tc>
        <w:tc>
          <w:tcPr>
            <w:tcW w:w="1917" w:type="dxa"/>
          </w:tcPr>
          <w:p w:rsidR="00A1597D" w:rsidRPr="005F2621" w:rsidRDefault="00A1597D" w:rsidP="005F2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A1597D" w:rsidRPr="005F2621" w:rsidTr="005F2621">
        <w:tc>
          <w:tcPr>
            <w:tcW w:w="10058" w:type="dxa"/>
            <w:gridSpan w:val="5"/>
          </w:tcPr>
          <w:p w:rsidR="00A1597D" w:rsidRPr="005F2621" w:rsidRDefault="00A1597D" w:rsidP="005F2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b/>
                <w:sz w:val="24"/>
                <w:szCs w:val="24"/>
              </w:rPr>
              <w:t>I. Информационное сопровождение проведения в</w:t>
            </w:r>
            <w:r w:rsidRPr="005F26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621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структурном подразделении Детский сад «Семицветик» в 2026 году Года дошкольного образования</w:t>
            </w:r>
          </w:p>
        </w:tc>
      </w:tr>
      <w:tr w:rsidR="00CC5138" w:rsidRPr="005F2621" w:rsidTr="005F2621">
        <w:tc>
          <w:tcPr>
            <w:tcW w:w="576" w:type="dxa"/>
          </w:tcPr>
          <w:p w:rsidR="00A1597D" w:rsidRPr="005F2621" w:rsidRDefault="00A1597D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01" w:type="dxa"/>
          </w:tcPr>
          <w:p w:rsidR="00A1597D" w:rsidRPr="005F2621" w:rsidRDefault="00A1597D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Открытие Года дошкольного образования, заседание организационного комитета</w:t>
            </w:r>
          </w:p>
        </w:tc>
        <w:tc>
          <w:tcPr>
            <w:tcW w:w="1701" w:type="dxa"/>
          </w:tcPr>
          <w:p w:rsidR="00A1597D" w:rsidRPr="005F2621" w:rsidRDefault="00A1597D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апрель 2026 года</w:t>
            </w:r>
          </w:p>
        </w:tc>
        <w:tc>
          <w:tcPr>
            <w:tcW w:w="2363" w:type="dxa"/>
          </w:tcPr>
          <w:p w:rsidR="00A1597D" w:rsidRPr="005F2621" w:rsidRDefault="00A1597D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Создание раздела на официальном сай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те Года дошкольного образования</w:t>
            </w:r>
          </w:p>
        </w:tc>
        <w:tc>
          <w:tcPr>
            <w:tcW w:w="1917" w:type="dxa"/>
          </w:tcPr>
          <w:p w:rsidR="00A1597D" w:rsidRPr="005F2621" w:rsidRDefault="00A1597D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</w:t>
            </w:r>
            <w:proofErr w:type="gramEnd"/>
          </w:p>
        </w:tc>
      </w:tr>
      <w:tr w:rsidR="00CC5138" w:rsidRPr="005F2621" w:rsidTr="005F2621">
        <w:tc>
          <w:tcPr>
            <w:tcW w:w="576" w:type="dxa"/>
          </w:tcPr>
          <w:p w:rsidR="00A1597D" w:rsidRPr="005F2621" w:rsidRDefault="00A1597D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501" w:type="dxa"/>
          </w:tcPr>
          <w:p w:rsidR="00A1597D" w:rsidRPr="005F2621" w:rsidRDefault="00A1597D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во всероссийских общественно значимых акциях к Году дошкольного образования (День работников дошкольного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образования, Дни единых действий, акций «Орлята - дошколятам» </w:t>
            </w:r>
            <w:proofErr w:type="spellStart"/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и.д</w:t>
            </w:r>
            <w:proofErr w:type="spellEnd"/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A1597D" w:rsidRPr="005F2621" w:rsidRDefault="00A1597D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2363" w:type="dxa"/>
          </w:tcPr>
          <w:p w:rsidR="00A1597D" w:rsidRPr="005F2621" w:rsidRDefault="00A1597D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Публикации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, в ВК по 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итогам мероприятий</w:t>
            </w:r>
          </w:p>
        </w:tc>
        <w:tc>
          <w:tcPr>
            <w:tcW w:w="1917" w:type="dxa"/>
          </w:tcPr>
          <w:p w:rsidR="00A1597D" w:rsidRPr="005F2621" w:rsidRDefault="00A1597D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C5138" w:rsidRPr="005F2621" w:rsidTr="005F2621">
        <w:tc>
          <w:tcPr>
            <w:tcW w:w="576" w:type="dxa"/>
          </w:tcPr>
          <w:p w:rsidR="00A1597D" w:rsidRPr="005F2621" w:rsidRDefault="00A1597D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501" w:type="dxa"/>
          </w:tcPr>
          <w:p w:rsidR="00A1597D" w:rsidRPr="005F2621" w:rsidRDefault="00A1597D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поддержка, сопровождение в течение 2026 года мероприятий «Год дошкольного образования» на официальн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ом сайте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, в социальных сетях</w:t>
            </w:r>
          </w:p>
        </w:tc>
        <w:tc>
          <w:tcPr>
            <w:tcW w:w="1701" w:type="dxa"/>
          </w:tcPr>
          <w:p w:rsidR="00A1597D" w:rsidRPr="005F2621" w:rsidRDefault="00A1597D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2363" w:type="dxa"/>
          </w:tcPr>
          <w:p w:rsidR="00A1597D" w:rsidRPr="005F2621" w:rsidRDefault="00A1597D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Публикации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, в ВК по 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итогам мероприятий</w:t>
            </w:r>
          </w:p>
        </w:tc>
        <w:tc>
          <w:tcPr>
            <w:tcW w:w="1917" w:type="dxa"/>
          </w:tcPr>
          <w:p w:rsidR="00A1597D" w:rsidRPr="005F2621" w:rsidRDefault="00A1597D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C5138" w:rsidRPr="005F2621" w:rsidTr="005F2621">
        <w:tc>
          <w:tcPr>
            <w:tcW w:w="576" w:type="dxa"/>
          </w:tcPr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501" w:type="dxa"/>
          </w:tcPr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Размещение рекламы по Году дошкольного образования на официальн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е, 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в социальных сетях</w:t>
            </w:r>
          </w:p>
        </w:tc>
        <w:tc>
          <w:tcPr>
            <w:tcW w:w="1701" w:type="dxa"/>
          </w:tcPr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апрель 2026 года</w:t>
            </w:r>
          </w:p>
        </w:tc>
        <w:tc>
          <w:tcPr>
            <w:tcW w:w="2363" w:type="dxa"/>
          </w:tcPr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proofErr w:type="spellStart"/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Брендбука</w:t>
            </w:r>
            <w:proofErr w:type="spellEnd"/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имиджевых</w:t>
            </w:r>
            <w:proofErr w:type="spellEnd"/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 роликов, ссылки</w:t>
            </w:r>
          </w:p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на официальный сайт по Году</w:t>
            </w:r>
          </w:p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дошкольного образования</w:t>
            </w:r>
          </w:p>
        </w:tc>
        <w:tc>
          <w:tcPr>
            <w:tcW w:w="1917" w:type="dxa"/>
          </w:tcPr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сайт, воспитатели</w:t>
            </w:r>
            <w:proofErr w:type="gramEnd"/>
          </w:p>
        </w:tc>
      </w:tr>
      <w:tr w:rsidR="00CC5138" w:rsidRPr="005F2621" w:rsidTr="005F2621">
        <w:tc>
          <w:tcPr>
            <w:tcW w:w="576" w:type="dxa"/>
          </w:tcPr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501" w:type="dxa"/>
          </w:tcPr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Организация и участие во всероссийских семинарах, посвященных Году дошкольного образования</w:t>
            </w:r>
          </w:p>
        </w:tc>
        <w:tc>
          <w:tcPr>
            <w:tcW w:w="1701" w:type="dxa"/>
          </w:tcPr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2363" w:type="dxa"/>
          </w:tcPr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Публикации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, в ВК по 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итогам мероприятий</w:t>
            </w:r>
          </w:p>
        </w:tc>
        <w:tc>
          <w:tcPr>
            <w:tcW w:w="1917" w:type="dxa"/>
          </w:tcPr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C5138" w:rsidRPr="005F2621" w:rsidTr="005F2621">
        <w:tc>
          <w:tcPr>
            <w:tcW w:w="576" w:type="dxa"/>
          </w:tcPr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501" w:type="dxa"/>
          </w:tcPr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Организация и участие в Пресс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конференции по итогам проведения Года дошкольного образования</w:t>
            </w:r>
          </w:p>
        </w:tc>
        <w:tc>
          <w:tcPr>
            <w:tcW w:w="1701" w:type="dxa"/>
          </w:tcPr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декабрь 2026 года</w:t>
            </w:r>
          </w:p>
        </w:tc>
        <w:tc>
          <w:tcPr>
            <w:tcW w:w="2363" w:type="dxa"/>
          </w:tcPr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Публикации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, в ВК по 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итогам мероприятий</w:t>
            </w:r>
          </w:p>
        </w:tc>
        <w:tc>
          <w:tcPr>
            <w:tcW w:w="1917" w:type="dxa"/>
          </w:tcPr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C5138" w:rsidRPr="005F2621" w:rsidTr="005F2621">
        <w:tc>
          <w:tcPr>
            <w:tcW w:w="576" w:type="dxa"/>
          </w:tcPr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501" w:type="dxa"/>
          </w:tcPr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Закрытие Года дошкольного образования</w:t>
            </w:r>
          </w:p>
        </w:tc>
        <w:tc>
          <w:tcPr>
            <w:tcW w:w="1701" w:type="dxa"/>
          </w:tcPr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декабрь 2026 года</w:t>
            </w:r>
          </w:p>
        </w:tc>
        <w:tc>
          <w:tcPr>
            <w:tcW w:w="2363" w:type="dxa"/>
          </w:tcPr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Публикации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, в ВК по 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итогам 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1917" w:type="dxa"/>
          </w:tcPr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387B2C" w:rsidRPr="005F2621" w:rsidTr="005F2621">
        <w:trPr>
          <w:trHeight w:val="135"/>
        </w:trPr>
        <w:tc>
          <w:tcPr>
            <w:tcW w:w="10058" w:type="dxa"/>
            <w:gridSpan w:val="5"/>
          </w:tcPr>
          <w:p w:rsidR="00387B2C" w:rsidRPr="005F2621" w:rsidRDefault="00387B2C" w:rsidP="005F2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II. Совершенствование нормативно-правового регулирования в структурном подразделении Детский сад «Семицветик»</w:t>
            </w:r>
          </w:p>
        </w:tc>
      </w:tr>
      <w:tr w:rsidR="00387B2C" w:rsidRPr="005F2621" w:rsidTr="005F2621">
        <w:tc>
          <w:tcPr>
            <w:tcW w:w="576" w:type="dxa"/>
          </w:tcPr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01" w:type="dxa"/>
          </w:tcPr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нормативных актов институционального уровней, необходимых для организации и проведения Года дошкольного образования</w:t>
            </w:r>
          </w:p>
        </w:tc>
        <w:tc>
          <w:tcPr>
            <w:tcW w:w="1701" w:type="dxa"/>
          </w:tcPr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апрель 2026 года</w:t>
            </w:r>
          </w:p>
        </w:tc>
        <w:tc>
          <w:tcPr>
            <w:tcW w:w="2363" w:type="dxa"/>
          </w:tcPr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Утверждение и размещение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 плана 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на официальн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917" w:type="dxa"/>
          </w:tcPr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сайт, воспитатели</w:t>
            </w:r>
            <w:proofErr w:type="gramEnd"/>
          </w:p>
        </w:tc>
      </w:tr>
      <w:tr w:rsidR="00387B2C" w:rsidRPr="005F2621" w:rsidTr="005F2621">
        <w:tc>
          <w:tcPr>
            <w:tcW w:w="576" w:type="dxa"/>
          </w:tcPr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501" w:type="dxa"/>
          </w:tcPr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Информирование о нововведениях в дошкольном образовании в рамках Плана мероприятий по повышению эффективности решения воспитательных задач в ДОО</w:t>
            </w:r>
          </w:p>
        </w:tc>
        <w:tc>
          <w:tcPr>
            <w:tcW w:w="1701" w:type="dxa"/>
          </w:tcPr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2363" w:type="dxa"/>
          </w:tcPr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Утверждение и размещение на официальном сайте</w:t>
            </w:r>
          </w:p>
        </w:tc>
        <w:tc>
          <w:tcPr>
            <w:tcW w:w="1917" w:type="dxa"/>
          </w:tcPr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сайт, воспитатели</w:t>
            </w:r>
            <w:proofErr w:type="gramEnd"/>
          </w:p>
        </w:tc>
      </w:tr>
      <w:tr w:rsidR="00387B2C" w:rsidRPr="005F2621" w:rsidTr="005F2621">
        <w:tc>
          <w:tcPr>
            <w:tcW w:w="576" w:type="dxa"/>
          </w:tcPr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501" w:type="dxa"/>
          </w:tcPr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Плана мероприятий по повышению эффективности решения воспитательных задач в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структурном подразделении Детский сад «Семицветик»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 до 2030 года</w:t>
            </w:r>
          </w:p>
        </w:tc>
        <w:tc>
          <w:tcPr>
            <w:tcW w:w="1701" w:type="dxa"/>
          </w:tcPr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сентябрь 2026 года</w:t>
            </w:r>
          </w:p>
        </w:tc>
        <w:tc>
          <w:tcPr>
            <w:tcW w:w="2363" w:type="dxa"/>
          </w:tcPr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Утверждение и размещение на официальном сайте</w:t>
            </w:r>
          </w:p>
        </w:tc>
        <w:tc>
          <w:tcPr>
            <w:tcW w:w="1917" w:type="dxa"/>
          </w:tcPr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сайт, воспитатели</w:t>
            </w:r>
            <w:proofErr w:type="gramEnd"/>
          </w:p>
        </w:tc>
      </w:tr>
      <w:tr w:rsidR="00387B2C" w:rsidRPr="005F2621" w:rsidTr="005F2621">
        <w:tc>
          <w:tcPr>
            <w:tcW w:w="10058" w:type="dxa"/>
            <w:gridSpan w:val="5"/>
          </w:tcPr>
          <w:p w:rsidR="00387B2C" w:rsidRPr="005F2621" w:rsidRDefault="00387B2C" w:rsidP="005F2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b/>
                <w:sz w:val="24"/>
                <w:szCs w:val="24"/>
              </w:rPr>
              <w:t>III. Научно-исследовательская деятельность по вопросам дошкольного образования</w:t>
            </w:r>
            <w:r w:rsidRPr="005F26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6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структурном подразделении Детский сад «Семицветик»  </w:t>
            </w:r>
          </w:p>
        </w:tc>
      </w:tr>
      <w:tr w:rsidR="00387B2C" w:rsidRPr="005F2621" w:rsidTr="005F2621">
        <w:tc>
          <w:tcPr>
            <w:tcW w:w="576" w:type="dxa"/>
          </w:tcPr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501" w:type="dxa"/>
          </w:tcPr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участие в международных, всероссийских, межрегиональных, региональных научно-практических конференциях, по актуальным вызовам и проблемам дошкольного образования, в том числе в научно-практической конференции для педагогов-психологов ДОО по психолого-педагогическому сопровождению детей дошкольного возраста с особыми образовательными потребностями </w:t>
            </w:r>
          </w:p>
        </w:tc>
        <w:tc>
          <w:tcPr>
            <w:tcW w:w="1701" w:type="dxa"/>
          </w:tcPr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2363" w:type="dxa"/>
          </w:tcPr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  <w:tc>
          <w:tcPr>
            <w:tcW w:w="1917" w:type="dxa"/>
          </w:tcPr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387B2C" w:rsidRPr="005F2621" w:rsidTr="005F2621">
        <w:tc>
          <w:tcPr>
            <w:tcW w:w="576" w:type="dxa"/>
          </w:tcPr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501" w:type="dxa"/>
          </w:tcPr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стратегической сессии «Современный педагог дошкольного образования: вызовы, проблемы, пути решения»</w:t>
            </w:r>
          </w:p>
        </w:tc>
        <w:tc>
          <w:tcPr>
            <w:tcW w:w="1701" w:type="dxa"/>
          </w:tcPr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22 апреля 2026 года</w:t>
            </w:r>
          </w:p>
        </w:tc>
        <w:tc>
          <w:tcPr>
            <w:tcW w:w="2363" w:type="dxa"/>
          </w:tcPr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  <w:tc>
          <w:tcPr>
            <w:tcW w:w="1917" w:type="dxa"/>
          </w:tcPr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387B2C" w:rsidRPr="005F2621" w:rsidTr="005F2621">
        <w:tc>
          <w:tcPr>
            <w:tcW w:w="576" w:type="dxa"/>
          </w:tcPr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501" w:type="dxa"/>
          </w:tcPr>
          <w:p w:rsidR="00387B2C" w:rsidRPr="005F2621" w:rsidRDefault="002900D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387B2C" w:rsidRPr="005F2621">
              <w:rPr>
                <w:rFonts w:ascii="Times New Roman" w:hAnsi="Times New Roman" w:cs="Times New Roman"/>
                <w:sz w:val="24"/>
                <w:szCs w:val="24"/>
              </w:rPr>
              <w:t>всероссийской научно-практической конференции, посвященной проблемам инклюзивного образования «Открытый мир: объединяем усилия»</w:t>
            </w:r>
          </w:p>
        </w:tc>
        <w:tc>
          <w:tcPr>
            <w:tcW w:w="1701" w:type="dxa"/>
          </w:tcPr>
          <w:p w:rsidR="00387B2C" w:rsidRPr="005F2621" w:rsidRDefault="002900D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28–29 октября 2026 года</w:t>
            </w:r>
          </w:p>
        </w:tc>
        <w:tc>
          <w:tcPr>
            <w:tcW w:w="2363" w:type="dxa"/>
          </w:tcPr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  <w:tc>
          <w:tcPr>
            <w:tcW w:w="1917" w:type="dxa"/>
          </w:tcPr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387B2C" w:rsidRPr="005F2621" w:rsidTr="005F2621">
        <w:tc>
          <w:tcPr>
            <w:tcW w:w="576" w:type="dxa"/>
          </w:tcPr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3501" w:type="dxa"/>
          </w:tcPr>
          <w:p w:rsidR="00387B2C" w:rsidRPr="005F2621" w:rsidRDefault="002900D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краево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инициатив «Когда мы едины – мы непобедимы» для детей дошкольного возраста и их семей</w:t>
            </w:r>
          </w:p>
        </w:tc>
        <w:tc>
          <w:tcPr>
            <w:tcW w:w="1701" w:type="dxa"/>
          </w:tcPr>
          <w:p w:rsidR="00387B2C" w:rsidRPr="005F2621" w:rsidRDefault="002900D8" w:rsidP="005F2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27 сентября 2026 года</w:t>
            </w:r>
          </w:p>
        </w:tc>
        <w:tc>
          <w:tcPr>
            <w:tcW w:w="2363" w:type="dxa"/>
          </w:tcPr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  <w:tc>
          <w:tcPr>
            <w:tcW w:w="1917" w:type="dxa"/>
          </w:tcPr>
          <w:p w:rsidR="00387B2C" w:rsidRPr="005F2621" w:rsidRDefault="00387B2C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900D8" w:rsidRPr="005F2621" w:rsidTr="005F2621">
        <w:tc>
          <w:tcPr>
            <w:tcW w:w="576" w:type="dxa"/>
          </w:tcPr>
          <w:p w:rsidR="002900D8" w:rsidRPr="005F2621" w:rsidRDefault="002900D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501" w:type="dxa"/>
          </w:tcPr>
          <w:p w:rsidR="002900D8" w:rsidRPr="005F2621" w:rsidRDefault="002900D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Родительско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 лектори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 «О современном дошкольнике и не только»</w:t>
            </w:r>
          </w:p>
        </w:tc>
        <w:tc>
          <w:tcPr>
            <w:tcW w:w="1701" w:type="dxa"/>
          </w:tcPr>
          <w:p w:rsidR="002900D8" w:rsidRPr="005F2621" w:rsidRDefault="002900D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февраль – декабрь 2026 года</w:t>
            </w:r>
          </w:p>
        </w:tc>
        <w:tc>
          <w:tcPr>
            <w:tcW w:w="2363" w:type="dxa"/>
          </w:tcPr>
          <w:p w:rsidR="002900D8" w:rsidRPr="005F2621" w:rsidRDefault="002900D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  <w:tc>
          <w:tcPr>
            <w:tcW w:w="1917" w:type="dxa"/>
          </w:tcPr>
          <w:p w:rsidR="002900D8" w:rsidRPr="005F2621" w:rsidRDefault="002900D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900D8" w:rsidRPr="005F2621" w:rsidTr="005F2621">
        <w:tc>
          <w:tcPr>
            <w:tcW w:w="576" w:type="dxa"/>
          </w:tcPr>
          <w:p w:rsidR="002900D8" w:rsidRPr="005F2621" w:rsidRDefault="002900D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501" w:type="dxa"/>
          </w:tcPr>
          <w:p w:rsidR="002900D8" w:rsidRPr="005F2621" w:rsidRDefault="002900D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научно-практической конференции «Педагогические условия развития у детей дошкольного возраста инициативы и самостоятельности»</w:t>
            </w:r>
          </w:p>
        </w:tc>
        <w:tc>
          <w:tcPr>
            <w:tcW w:w="1701" w:type="dxa"/>
          </w:tcPr>
          <w:p w:rsidR="002900D8" w:rsidRPr="005F2621" w:rsidRDefault="002900D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14 – 15 мая 2026 года</w:t>
            </w:r>
          </w:p>
        </w:tc>
        <w:tc>
          <w:tcPr>
            <w:tcW w:w="2363" w:type="dxa"/>
          </w:tcPr>
          <w:p w:rsidR="002900D8" w:rsidRPr="005F2621" w:rsidRDefault="002900D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  <w:tc>
          <w:tcPr>
            <w:tcW w:w="1917" w:type="dxa"/>
          </w:tcPr>
          <w:p w:rsidR="002900D8" w:rsidRPr="005F2621" w:rsidRDefault="002900D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900D8" w:rsidRPr="005F2621" w:rsidTr="005F2621">
        <w:tc>
          <w:tcPr>
            <w:tcW w:w="10058" w:type="dxa"/>
            <w:gridSpan w:val="5"/>
          </w:tcPr>
          <w:p w:rsidR="002900D8" w:rsidRPr="005F2621" w:rsidRDefault="002900D8" w:rsidP="005F2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b/>
                <w:sz w:val="24"/>
                <w:szCs w:val="24"/>
              </w:rPr>
              <w:t>IV. Организационно-методическое сопровождение реализации программы дошкольного образования</w:t>
            </w:r>
            <w:r w:rsidRPr="005F26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621">
              <w:rPr>
                <w:rFonts w:ascii="Times New Roman" w:hAnsi="Times New Roman" w:cs="Times New Roman"/>
                <w:b/>
                <w:sz w:val="24"/>
                <w:szCs w:val="24"/>
              </w:rPr>
              <w:t>в структурном подразделении Детский сад «Семицветик»</w:t>
            </w:r>
          </w:p>
        </w:tc>
      </w:tr>
      <w:tr w:rsidR="002900D8" w:rsidRPr="005F2621" w:rsidTr="005F2621">
        <w:tc>
          <w:tcPr>
            <w:tcW w:w="576" w:type="dxa"/>
          </w:tcPr>
          <w:p w:rsidR="002900D8" w:rsidRPr="005F2621" w:rsidRDefault="002900D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501" w:type="dxa"/>
          </w:tcPr>
          <w:p w:rsidR="002900D8" w:rsidRPr="005F2621" w:rsidRDefault="002900D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 «Добрые игры» в образовательную деятельность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</w:t>
            </w:r>
          </w:p>
        </w:tc>
        <w:tc>
          <w:tcPr>
            <w:tcW w:w="1701" w:type="dxa"/>
          </w:tcPr>
          <w:p w:rsidR="002900D8" w:rsidRPr="005F2621" w:rsidRDefault="002900D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с 1 сентября 2026 года</w:t>
            </w:r>
          </w:p>
        </w:tc>
        <w:tc>
          <w:tcPr>
            <w:tcW w:w="2363" w:type="dxa"/>
          </w:tcPr>
          <w:p w:rsidR="002900D8" w:rsidRPr="005F2621" w:rsidRDefault="002900D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информационных материалов на официальном сайте, использование в работе методических рекомендаций</w:t>
            </w:r>
          </w:p>
        </w:tc>
        <w:tc>
          <w:tcPr>
            <w:tcW w:w="1917" w:type="dxa"/>
          </w:tcPr>
          <w:p w:rsidR="002900D8" w:rsidRPr="005F2621" w:rsidRDefault="002900D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900D8" w:rsidRPr="005F2621" w:rsidTr="005F2621">
        <w:tc>
          <w:tcPr>
            <w:tcW w:w="576" w:type="dxa"/>
          </w:tcPr>
          <w:p w:rsidR="002900D8" w:rsidRPr="005F2621" w:rsidRDefault="002900D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501" w:type="dxa"/>
          </w:tcPr>
          <w:p w:rsidR="002900D8" w:rsidRPr="005F2621" w:rsidRDefault="002900D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Участие в проекте «Орлята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дошколята» в образовательную деятельность</w:t>
            </w:r>
          </w:p>
        </w:tc>
        <w:tc>
          <w:tcPr>
            <w:tcW w:w="1701" w:type="dxa"/>
          </w:tcPr>
          <w:p w:rsidR="002900D8" w:rsidRPr="005F2621" w:rsidRDefault="002900D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с 1 сентября 2026 года</w:t>
            </w:r>
          </w:p>
        </w:tc>
        <w:tc>
          <w:tcPr>
            <w:tcW w:w="2363" w:type="dxa"/>
          </w:tcPr>
          <w:p w:rsidR="002900D8" w:rsidRPr="005F2621" w:rsidRDefault="002900D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информационных материалов на официальном сайте, использование в работе методических рекомендаций</w:t>
            </w:r>
          </w:p>
        </w:tc>
        <w:tc>
          <w:tcPr>
            <w:tcW w:w="1917" w:type="dxa"/>
          </w:tcPr>
          <w:p w:rsidR="002900D8" w:rsidRPr="005F2621" w:rsidRDefault="002900D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900D8" w:rsidRPr="005F2621" w:rsidTr="005F2621">
        <w:tc>
          <w:tcPr>
            <w:tcW w:w="576" w:type="dxa"/>
          </w:tcPr>
          <w:p w:rsidR="002900D8" w:rsidRPr="005F2621" w:rsidRDefault="002900D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501" w:type="dxa"/>
          </w:tcPr>
          <w:p w:rsidR="002900D8" w:rsidRPr="005F2621" w:rsidRDefault="002900D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Информирование о единой циклограмме деятельности педагога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психолога ДОО</w:t>
            </w:r>
          </w:p>
        </w:tc>
        <w:tc>
          <w:tcPr>
            <w:tcW w:w="1701" w:type="dxa"/>
          </w:tcPr>
          <w:p w:rsidR="002900D8" w:rsidRPr="005F2621" w:rsidRDefault="002900D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IV квартал 2026 года</w:t>
            </w:r>
          </w:p>
        </w:tc>
        <w:tc>
          <w:tcPr>
            <w:tcW w:w="2363" w:type="dxa"/>
          </w:tcPr>
          <w:p w:rsidR="002900D8" w:rsidRPr="005F2621" w:rsidRDefault="002900D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F2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спользование в работе методических рекомендаций</w:t>
            </w:r>
          </w:p>
        </w:tc>
        <w:tc>
          <w:tcPr>
            <w:tcW w:w="1917" w:type="dxa"/>
          </w:tcPr>
          <w:p w:rsidR="002900D8" w:rsidRPr="005F2621" w:rsidRDefault="002900D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900D8" w:rsidRPr="005F2621" w:rsidTr="005F2621">
        <w:tc>
          <w:tcPr>
            <w:tcW w:w="576" w:type="dxa"/>
          </w:tcPr>
          <w:p w:rsidR="002900D8" w:rsidRPr="005F2621" w:rsidRDefault="002900D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501" w:type="dxa"/>
          </w:tcPr>
          <w:p w:rsidR="002900D8" w:rsidRPr="005F2621" w:rsidRDefault="002900D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методических рекомендаций по методическому обеспечению образовательной деятельности с детьми дошкольного возраста, проходящих длительное лечение в условиях медицинских организаций и сборника адаптированных дидактических материалов, отвечающих требованиям работы с детьми дошкольного возраста в условиях медицинского учреждения</w:t>
            </w:r>
          </w:p>
        </w:tc>
        <w:tc>
          <w:tcPr>
            <w:tcW w:w="1701" w:type="dxa"/>
          </w:tcPr>
          <w:p w:rsidR="002900D8" w:rsidRPr="005F2621" w:rsidRDefault="002900D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2363" w:type="dxa"/>
          </w:tcPr>
          <w:p w:rsidR="002900D8" w:rsidRPr="005F2621" w:rsidRDefault="002900D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 и методических материалов на официальном сайте</w:t>
            </w:r>
          </w:p>
        </w:tc>
        <w:tc>
          <w:tcPr>
            <w:tcW w:w="1917" w:type="dxa"/>
          </w:tcPr>
          <w:p w:rsidR="002900D8" w:rsidRPr="005F2621" w:rsidRDefault="002900D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900D8" w:rsidRPr="005F2621" w:rsidTr="005F2621">
        <w:tc>
          <w:tcPr>
            <w:tcW w:w="576" w:type="dxa"/>
          </w:tcPr>
          <w:p w:rsidR="002900D8" w:rsidRPr="005F2621" w:rsidRDefault="00CC513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</w:t>
            </w:r>
          </w:p>
        </w:tc>
        <w:tc>
          <w:tcPr>
            <w:tcW w:w="3501" w:type="dxa"/>
          </w:tcPr>
          <w:p w:rsidR="002900D8" w:rsidRPr="005F2621" w:rsidRDefault="002900D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конкурсе воспитательных практик ДОО</w:t>
            </w:r>
          </w:p>
        </w:tc>
        <w:tc>
          <w:tcPr>
            <w:tcW w:w="1701" w:type="dxa"/>
          </w:tcPr>
          <w:p w:rsidR="002900D8" w:rsidRPr="005F2621" w:rsidRDefault="002900D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ноябрь 2026 года</w:t>
            </w:r>
          </w:p>
        </w:tc>
        <w:tc>
          <w:tcPr>
            <w:tcW w:w="2363" w:type="dxa"/>
          </w:tcPr>
          <w:p w:rsidR="002900D8" w:rsidRPr="005F2621" w:rsidRDefault="002900D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F2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спользование в работе методических рекомендаций</w:t>
            </w:r>
          </w:p>
        </w:tc>
        <w:tc>
          <w:tcPr>
            <w:tcW w:w="1917" w:type="dxa"/>
          </w:tcPr>
          <w:p w:rsidR="002900D8" w:rsidRPr="005F2621" w:rsidRDefault="002900D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CC5138" w:rsidRPr="005F2621" w:rsidTr="005F2621">
        <w:tc>
          <w:tcPr>
            <w:tcW w:w="576" w:type="dxa"/>
          </w:tcPr>
          <w:p w:rsidR="00CC5138" w:rsidRPr="005F2621" w:rsidRDefault="00CC513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501" w:type="dxa"/>
          </w:tcPr>
          <w:p w:rsidR="00CC5138" w:rsidRPr="005F2621" w:rsidRDefault="00CC513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внедрению Программы и апробации методических рекомендаций по ее применению для подготовки воспитанников к действиям при совершении (угрозе совершения) преступлений террористической направленности, а также рекомендаций по тренировкам по антитеррористической защищенности объектов (территорий) 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детского сада</w:t>
            </w:r>
          </w:p>
        </w:tc>
        <w:tc>
          <w:tcPr>
            <w:tcW w:w="1701" w:type="dxa"/>
          </w:tcPr>
          <w:p w:rsidR="00CC5138" w:rsidRPr="005F2621" w:rsidRDefault="00CC513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2363" w:type="dxa"/>
          </w:tcPr>
          <w:p w:rsidR="00CC5138" w:rsidRPr="005F2621" w:rsidRDefault="00CC513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F2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спользование в работе методических рекомендаций</w:t>
            </w:r>
          </w:p>
        </w:tc>
        <w:tc>
          <w:tcPr>
            <w:tcW w:w="1917" w:type="dxa"/>
          </w:tcPr>
          <w:p w:rsidR="00CC5138" w:rsidRPr="005F2621" w:rsidRDefault="00CC513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CC5138" w:rsidRPr="005F2621" w:rsidTr="005F2621">
        <w:tc>
          <w:tcPr>
            <w:tcW w:w="576" w:type="dxa"/>
          </w:tcPr>
          <w:p w:rsidR="00CC5138" w:rsidRPr="005F2621" w:rsidRDefault="00CC513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3501" w:type="dxa"/>
          </w:tcPr>
          <w:p w:rsidR="00CC5138" w:rsidRPr="005F2621" w:rsidRDefault="00CC513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региональных методических рекомендаций по взаимодействию с родителями (законными представителями) детей дошкольного возраста, посещающих</w:t>
            </w:r>
          </w:p>
        </w:tc>
        <w:tc>
          <w:tcPr>
            <w:tcW w:w="1701" w:type="dxa"/>
          </w:tcPr>
          <w:p w:rsidR="00CC5138" w:rsidRPr="005F2621" w:rsidRDefault="00CC513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март – апрель 2026 года</w:t>
            </w:r>
          </w:p>
        </w:tc>
        <w:tc>
          <w:tcPr>
            <w:tcW w:w="2363" w:type="dxa"/>
          </w:tcPr>
          <w:p w:rsidR="00CC5138" w:rsidRPr="005F2621" w:rsidRDefault="00CC513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F2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спользование в работе методических рекомендаций</w:t>
            </w:r>
          </w:p>
        </w:tc>
        <w:tc>
          <w:tcPr>
            <w:tcW w:w="1917" w:type="dxa"/>
          </w:tcPr>
          <w:p w:rsidR="00CC5138" w:rsidRPr="005F2621" w:rsidRDefault="00CC513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CC5138" w:rsidRPr="005F2621" w:rsidTr="005F2621">
        <w:tc>
          <w:tcPr>
            <w:tcW w:w="576" w:type="dxa"/>
          </w:tcPr>
          <w:p w:rsidR="00CC5138" w:rsidRPr="005F2621" w:rsidRDefault="00CC513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3501" w:type="dxa"/>
          </w:tcPr>
          <w:p w:rsidR="00CC5138" w:rsidRPr="005F2621" w:rsidRDefault="00CC513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в социологическом исследовании среди родителей (законных представителей) воспитанников ДОО и педагогических работников дошкольного образования о развитии дошкольного образования </w:t>
            </w:r>
          </w:p>
        </w:tc>
        <w:tc>
          <w:tcPr>
            <w:tcW w:w="1701" w:type="dxa"/>
          </w:tcPr>
          <w:p w:rsidR="00CC5138" w:rsidRPr="005F2621" w:rsidRDefault="00CC513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в течение 2026 года, далее – ежегодно</w:t>
            </w:r>
          </w:p>
        </w:tc>
        <w:tc>
          <w:tcPr>
            <w:tcW w:w="2363" w:type="dxa"/>
          </w:tcPr>
          <w:p w:rsidR="00CC5138" w:rsidRPr="005F2621" w:rsidRDefault="00CC5138" w:rsidP="005F26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исследовании</w:t>
            </w:r>
          </w:p>
        </w:tc>
        <w:tc>
          <w:tcPr>
            <w:tcW w:w="1917" w:type="dxa"/>
          </w:tcPr>
          <w:p w:rsidR="00CC5138" w:rsidRPr="005F2621" w:rsidRDefault="00CC513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CC5138" w:rsidRPr="005F2621" w:rsidTr="005F2621">
        <w:tc>
          <w:tcPr>
            <w:tcW w:w="576" w:type="dxa"/>
          </w:tcPr>
          <w:p w:rsidR="00CC5138" w:rsidRPr="005F2621" w:rsidRDefault="00CC513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3501" w:type="dxa"/>
          </w:tcPr>
          <w:p w:rsidR="00CC5138" w:rsidRPr="005F2621" w:rsidRDefault="00CC513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в мероприятиях 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по организационно – методическому сопровождению Плана мероприятий по повышению эффективности решения воспитательных задач в организациях, реализующих программы дошкольного образования, (со сроком реализации 2026 год)</w:t>
            </w:r>
          </w:p>
        </w:tc>
        <w:tc>
          <w:tcPr>
            <w:tcW w:w="1701" w:type="dxa"/>
          </w:tcPr>
          <w:p w:rsidR="00CC5138" w:rsidRPr="005F2621" w:rsidRDefault="00CC513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2363" w:type="dxa"/>
          </w:tcPr>
          <w:p w:rsidR="00CC5138" w:rsidRPr="005F2621" w:rsidRDefault="00CC513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Плана мероприятий по повышению эффективности решения воспитательных задач в 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 детском саду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</w:t>
            </w:r>
          </w:p>
        </w:tc>
        <w:tc>
          <w:tcPr>
            <w:tcW w:w="1917" w:type="dxa"/>
          </w:tcPr>
          <w:p w:rsidR="00CC5138" w:rsidRPr="005F2621" w:rsidRDefault="00CC513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сайт, воспитатели</w:t>
            </w:r>
            <w:proofErr w:type="gramEnd"/>
          </w:p>
        </w:tc>
      </w:tr>
      <w:tr w:rsidR="00CC5138" w:rsidRPr="005F2621" w:rsidTr="005F2621">
        <w:tc>
          <w:tcPr>
            <w:tcW w:w="10058" w:type="dxa"/>
            <w:gridSpan w:val="5"/>
          </w:tcPr>
          <w:p w:rsidR="00CC5138" w:rsidRPr="005F2621" w:rsidRDefault="00CC5138" w:rsidP="005F2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b/>
                <w:sz w:val="24"/>
                <w:szCs w:val="24"/>
              </w:rPr>
              <w:t>V. Поддержка родного языка и языков народов России в</w:t>
            </w:r>
            <w:r w:rsidRPr="005F26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структурном подразделении Детский сад «Семицветик»</w:t>
            </w:r>
          </w:p>
        </w:tc>
      </w:tr>
      <w:tr w:rsidR="00CC5138" w:rsidRPr="005F2621" w:rsidTr="005F2621">
        <w:tc>
          <w:tcPr>
            <w:tcW w:w="576" w:type="dxa"/>
          </w:tcPr>
          <w:p w:rsidR="00CC5138" w:rsidRPr="005F2621" w:rsidRDefault="00CC513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501" w:type="dxa"/>
          </w:tcPr>
          <w:p w:rsidR="00CC5138" w:rsidRPr="005F2621" w:rsidRDefault="00CC513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во Всероссийском конкурсе «Родное слово» в ДОО</w:t>
            </w:r>
          </w:p>
        </w:tc>
        <w:tc>
          <w:tcPr>
            <w:tcW w:w="1701" w:type="dxa"/>
          </w:tcPr>
          <w:p w:rsidR="00CC5138" w:rsidRPr="005F2621" w:rsidRDefault="00CC513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сентябрь 2026 года</w:t>
            </w:r>
          </w:p>
        </w:tc>
        <w:tc>
          <w:tcPr>
            <w:tcW w:w="2363" w:type="dxa"/>
          </w:tcPr>
          <w:p w:rsidR="00CC5138" w:rsidRPr="005F2621" w:rsidRDefault="00CC5138" w:rsidP="005F26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 материалов на официальном сайте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F2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F2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спользование в </w:t>
            </w:r>
            <w:r w:rsidRPr="005F2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работе методических рекомендаций</w:t>
            </w:r>
          </w:p>
        </w:tc>
        <w:tc>
          <w:tcPr>
            <w:tcW w:w="1917" w:type="dxa"/>
          </w:tcPr>
          <w:p w:rsidR="00CC5138" w:rsidRPr="005F2621" w:rsidRDefault="00CC513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Воспитатели </w:t>
            </w:r>
          </w:p>
        </w:tc>
      </w:tr>
      <w:tr w:rsidR="00CC5138" w:rsidRPr="005F2621" w:rsidTr="005F2621">
        <w:tc>
          <w:tcPr>
            <w:tcW w:w="10058" w:type="dxa"/>
            <w:gridSpan w:val="5"/>
          </w:tcPr>
          <w:p w:rsidR="00CC5138" w:rsidRPr="005F2621" w:rsidRDefault="00CC5138" w:rsidP="005F2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VI. Развитие кадрового потенциала системы дошкольного образования</w:t>
            </w:r>
            <w:r w:rsidRPr="005F26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621">
              <w:rPr>
                <w:rFonts w:ascii="Times New Roman" w:hAnsi="Times New Roman" w:cs="Times New Roman"/>
                <w:b/>
                <w:sz w:val="24"/>
                <w:szCs w:val="24"/>
              </w:rPr>
              <w:t>в структурном подразделении Детский сад «Семицветик»</w:t>
            </w:r>
          </w:p>
        </w:tc>
      </w:tr>
      <w:tr w:rsidR="00CC5138" w:rsidRPr="005F2621" w:rsidTr="005F2621">
        <w:tc>
          <w:tcPr>
            <w:tcW w:w="576" w:type="dxa"/>
          </w:tcPr>
          <w:p w:rsidR="00CC5138" w:rsidRPr="005F2621" w:rsidRDefault="00CC513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501" w:type="dxa"/>
          </w:tcPr>
          <w:p w:rsidR="00CC5138" w:rsidRPr="005F2621" w:rsidRDefault="00CC513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во Всероссийском форуме для руководителей, воспитателей, работников дошкольного образования и родителей (законных представителей) детей, посещающих ДОО (IX Всероссийский съезд работников дошкольного образования)</w:t>
            </w:r>
          </w:p>
        </w:tc>
        <w:tc>
          <w:tcPr>
            <w:tcW w:w="1701" w:type="dxa"/>
          </w:tcPr>
          <w:p w:rsidR="00CC5138" w:rsidRPr="005F2621" w:rsidRDefault="00CC513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сентябрь 2026 года</w:t>
            </w:r>
          </w:p>
        </w:tc>
        <w:tc>
          <w:tcPr>
            <w:tcW w:w="2363" w:type="dxa"/>
          </w:tcPr>
          <w:p w:rsidR="00CC5138" w:rsidRPr="005F2621" w:rsidRDefault="00CC5138" w:rsidP="005F26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мероприятии</w:t>
            </w:r>
          </w:p>
        </w:tc>
        <w:tc>
          <w:tcPr>
            <w:tcW w:w="1917" w:type="dxa"/>
          </w:tcPr>
          <w:p w:rsidR="00CC5138" w:rsidRPr="005F2621" w:rsidRDefault="00CC513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CC5138" w:rsidRPr="005F2621" w:rsidTr="005F2621">
        <w:tc>
          <w:tcPr>
            <w:tcW w:w="576" w:type="dxa"/>
          </w:tcPr>
          <w:p w:rsidR="00CC5138" w:rsidRPr="005F2621" w:rsidRDefault="00CC513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501" w:type="dxa"/>
          </w:tcPr>
          <w:p w:rsidR="00CC5138" w:rsidRPr="005F2621" w:rsidRDefault="00CC513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курсов повышения квалификации для педагогических работников</w:t>
            </w:r>
          </w:p>
        </w:tc>
        <w:tc>
          <w:tcPr>
            <w:tcW w:w="1701" w:type="dxa"/>
          </w:tcPr>
          <w:p w:rsidR="00CC5138" w:rsidRPr="005F2621" w:rsidRDefault="00CC513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2363" w:type="dxa"/>
          </w:tcPr>
          <w:p w:rsidR="00CC5138" w:rsidRPr="005F2621" w:rsidRDefault="00CC5138" w:rsidP="005F26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плана повышения квалификации</w:t>
            </w:r>
          </w:p>
        </w:tc>
        <w:tc>
          <w:tcPr>
            <w:tcW w:w="1917" w:type="dxa"/>
          </w:tcPr>
          <w:p w:rsidR="00CC5138" w:rsidRPr="005F2621" w:rsidRDefault="00CC513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C5138" w:rsidRPr="005F2621" w:rsidTr="005F2621">
        <w:tc>
          <w:tcPr>
            <w:tcW w:w="576" w:type="dxa"/>
          </w:tcPr>
          <w:p w:rsidR="00CC5138" w:rsidRPr="005F2621" w:rsidRDefault="00CC5138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501" w:type="dxa"/>
          </w:tcPr>
          <w:p w:rsidR="00CC5138" w:rsidRPr="005F2621" w:rsidRDefault="00CC5138" w:rsidP="005F26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Информирование о возможном участии в образовательной смене для педагогов ДОО «Воспитатели со Знанием»</w:t>
            </w:r>
          </w:p>
        </w:tc>
        <w:tc>
          <w:tcPr>
            <w:tcW w:w="1701" w:type="dxa"/>
          </w:tcPr>
          <w:p w:rsidR="00CC5138" w:rsidRPr="005F2621" w:rsidRDefault="005F2621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30 сентября – 3 октября 2026 года</w:t>
            </w:r>
          </w:p>
        </w:tc>
        <w:tc>
          <w:tcPr>
            <w:tcW w:w="2363" w:type="dxa"/>
          </w:tcPr>
          <w:p w:rsidR="00CC5138" w:rsidRPr="005F2621" w:rsidRDefault="005F2621" w:rsidP="005F26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информации на официальном сайте</w:t>
            </w:r>
          </w:p>
        </w:tc>
        <w:tc>
          <w:tcPr>
            <w:tcW w:w="1917" w:type="dxa"/>
          </w:tcPr>
          <w:p w:rsidR="00CC5138" w:rsidRPr="005F2621" w:rsidRDefault="005F2621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сайт, директор</w:t>
            </w:r>
          </w:p>
        </w:tc>
      </w:tr>
      <w:tr w:rsidR="005F2621" w:rsidRPr="005F2621" w:rsidTr="005F2621">
        <w:tc>
          <w:tcPr>
            <w:tcW w:w="576" w:type="dxa"/>
          </w:tcPr>
          <w:p w:rsidR="005F2621" w:rsidRPr="005F2621" w:rsidRDefault="005F2621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3501" w:type="dxa"/>
          </w:tcPr>
          <w:p w:rsidR="005F2621" w:rsidRPr="005F2621" w:rsidRDefault="005F2621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Информирование о возможном участии в IV межрегиональном фестивале профессионального мастерства педагогов ДОО «ОРБИТА ПРОФЕССИОНАЛОВ – 2026»</w:t>
            </w:r>
          </w:p>
        </w:tc>
        <w:tc>
          <w:tcPr>
            <w:tcW w:w="1701" w:type="dxa"/>
          </w:tcPr>
          <w:p w:rsidR="005F2621" w:rsidRPr="005F2621" w:rsidRDefault="005F2621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апрель – май 2026 год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63" w:type="dxa"/>
          </w:tcPr>
          <w:p w:rsidR="005F2621" w:rsidRPr="005F2621" w:rsidRDefault="005F2621" w:rsidP="005F26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информации на официальном сайте</w:t>
            </w:r>
          </w:p>
        </w:tc>
        <w:tc>
          <w:tcPr>
            <w:tcW w:w="1917" w:type="dxa"/>
          </w:tcPr>
          <w:p w:rsidR="005F2621" w:rsidRPr="005F2621" w:rsidRDefault="005F2621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сайт, директор</w:t>
            </w:r>
          </w:p>
        </w:tc>
      </w:tr>
      <w:tr w:rsidR="005F2621" w:rsidRPr="005F2621" w:rsidTr="005F2621">
        <w:tc>
          <w:tcPr>
            <w:tcW w:w="576" w:type="dxa"/>
          </w:tcPr>
          <w:p w:rsidR="005F2621" w:rsidRPr="005F2621" w:rsidRDefault="005F2621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501" w:type="dxa"/>
          </w:tcPr>
          <w:p w:rsidR="005F2621" w:rsidRPr="005F2621" w:rsidRDefault="005F2621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награждения работников дошкольного образования: </w:t>
            </w:r>
          </w:p>
          <w:p w:rsidR="005F2621" w:rsidRPr="005F2621" w:rsidRDefault="005F2621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- августовского совещания научно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педагогической общественности;</w:t>
            </w:r>
          </w:p>
          <w:p w:rsidR="005F2621" w:rsidRPr="005F2621" w:rsidRDefault="005F2621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 - празднование 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Дня работников дошкольного образования</w:t>
            </w:r>
          </w:p>
        </w:tc>
        <w:tc>
          <w:tcPr>
            <w:tcW w:w="1701" w:type="dxa"/>
          </w:tcPr>
          <w:p w:rsidR="005F2621" w:rsidRPr="005F2621" w:rsidRDefault="005F2621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август, сентябрь 2026 года</w:t>
            </w:r>
          </w:p>
        </w:tc>
        <w:tc>
          <w:tcPr>
            <w:tcW w:w="2363" w:type="dxa"/>
          </w:tcPr>
          <w:p w:rsidR="005F2621" w:rsidRPr="005F2621" w:rsidRDefault="005F2621" w:rsidP="005F26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церемонии награждения по итогам работы </w:t>
            </w:r>
            <w:proofErr w:type="gramStart"/>
            <w:r w:rsidRPr="005F2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gramEnd"/>
            <w:r w:rsidRPr="005F2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917" w:type="dxa"/>
          </w:tcPr>
          <w:p w:rsidR="005F2621" w:rsidRPr="005F2621" w:rsidRDefault="005F2621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администрация школы</w:t>
            </w:r>
          </w:p>
        </w:tc>
      </w:tr>
      <w:tr w:rsidR="005F2621" w:rsidRPr="005F2621" w:rsidTr="005F2621">
        <w:tc>
          <w:tcPr>
            <w:tcW w:w="10058" w:type="dxa"/>
            <w:gridSpan w:val="5"/>
          </w:tcPr>
          <w:p w:rsidR="005F2621" w:rsidRPr="005F2621" w:rsidRDefault="005F2621" w:rsidP="005F2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b/>
                <w:sz w:val="24"/>
                <w:szCs w:val="24"/>
              </w:rPr>
              <w:t>VII. Социально значимые мероприятия для семей с детьми дошкольного возраста</w:t>
            </w:r>
          </w:p>
        </w:tc>
      </w:tr>
      <w:tr w:rsidR="005F2621" w:rsidRPr="005F2621" w:rsidTr="005F2621">
        <w:tc>
          <w:tcPr>
            <w:tcW w:w="576" w:type="dxa"/>
          </w:tcPr>
          <w:p w:rsidR="005F2621" w:rsidRPr="005F2621" w:rsidRDefault="005F2621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501" w:type="dxa"/>
          </w:tcPr>
          <w:p w:rsidR="005F2621" w:rsidRPr="005F2621" w:rsidRDefault="005F2621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</w:t>
            </w: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Всероссийском приёме родителей (законных представителей) по вопросам дошкольного образования в Пермском крае (единый день)</w:t>
            </w:r>
          </w:p>
        </w:tc>
        <w:tc>
          <w:tcPr>
            <w:tcW w:w="1701" w:type="dxa"/>
          </w:tcPr>
          <w:p w:rsidR="005F2621" w:rsidRPr="005F2621" w:rsidRDefault="005F2621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25 сентября 2026 года</w:t>
            </w:r>
          </w:p>
        </w:tc>
        <w:tc>
          <w:tcPr>
            <w:tcW w:w="2363" w:type="dxa"/>
          </w:tcPr>
          <w:p w:rsidR="005F2621" w:rsidRPr="005F2621" w:rsidRDefault="005F2621" w:rsidP="005F26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приёме родителей</w:t>
            </w:r>
          </w:p>
        </w:tc>
        <w:tc>
          <w:tcPr>
            <w:tcW w:w="1917" w:type="dxa"/>
          </w:tcPr>
          <w:p w:rsidR="005F2621" w:rsidRPr="005F2621" w:rsidRDefault="005F2621" w:rsidP="005F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</w:tbl>
    <w:p w:rsidR="00A1597D" w:rsidRPr="00A1597D" w:rsidRDefault="00A1597D" w:rsidP="00A15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1597D" w:rsidRPr="00A15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7D"/>
    <w:rsid w:val="002900D8"/>
    <w:rsid w:val="00387B2C"/>
    <w:rsid w:val="005F2621"/>
    <w:rsid w:val="006506E2"/>
    <w:rsid w:val="00A1597D"/>
    <w:rsid w:val="00CC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2026-06-02T10:48:00Z</dcterms:created>
  <dcterms:modified xsi:type="dcterms:W3CDTF">2026-06-02T11:39:00Z</dcterms:modified>
</cp:coreProperties>
</file>